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C4" w:rsidRDefault="00A07CC4" w:rsidP="00A07CC4">
      <w:pPr>
        <w:pStyle w:val="a3"/>
        <w:spacing w:after="0" w:line="240" w:lineRule="atLeast"/>
        <w:jc w:val="center"/>
        <w:rPr>
          <w:b/>
          <w:szCs w:val="28"/>
          <w:lang w:val="kk-KZ"/>
        </w:rPr>
      </w:pPr>
      <w:r>
        <w:rPr>
          <w:b/>
          <w:szCs w:val="28"/>
          <w:lang w:val="kk-KZ"/>
        </w:rPr>
        <w:t xml:space="preserve">«Б» корпусыныңбос төменгі әкімшілік мемлекеттік лауазымдарға орналасуға </w:t>
      </w:r>
      <w:r>
        <w:rPr>
          <w:b/>
          <w:szCs w:val="28"/>
          <w:u w:val="single"/>
          <w:lang w:val="kk-KZ"/>
        </w:rPr>
        <w:t>жалпы</w:t>
      </w:r>
      <w:r>
        <w:rPr>
          <w:b/>
          <w:szCs w:val="28"/>
          <w:lang w:val="kk-KZ"/>
        </w:rPr>
        <w:t xml:space="preserve"> конкурс өткізеді</w:t>
      </w:r>
    </w:p>
    <w:p w:rsidR="00A07CC4" w:rsidRDefault="00A07CC4" w:rsidP="00A07CC4">
      <w:pPr>
        <w:pStyle w:val="a3"/>
        <w:spacing w:after="0" w:line="240" w:lineRule="atLeast"/>
        <w:jc w:val="center"/>
        <w:rPr>
          <w:b/>
          <w:szCs w:val="28"/>
          <w:lang w:val="kk-KZ"/>
        </w:rPr>
      </w:pPr>
    </w:p>
    <w:p w:rsidR="00A07CC4" w:rsidRDefault="00A07CC4" w:rsidP="00A07CC4">
      <w:pPr>
        <w:pStyle w:val="a3"/>
        <w:spacing w:after="0" w:line="240" w:lineRule="atLeast"/>
        <w:jc w:val="center"/>
        <w:rPr>
          <w:b/>
          <w:szCs w:val="28"/>
          <w:lang w:val="kk-KZ"/>
        </w:rPr>
      </w:pPr>
    </w:p>
    <w:p w:rsidR="00A07CC4" w:rsidRDefault="00A07CC4" w:rsidP="0017437D">
      <w:pPr>
        <w:spacing w:after="0" w:line="240" w:lineRule="auto"/>
        <w:ind w:firstLine="709"/>
        <w:jc w:val="both"/>
        <w:rPr>
          <w:b/>
          <w:szCs w:val="28"/>
          <w:lang w:val="kk-KZ"/>
        </w:rPr>
      </w:pPr>
      <w:r>
        <w:rPr>
          <w:b/>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кабинет 2017, анықтама үшін телефон нөмірі: 8(716-2) 40-25-48, факс 8(716-2) 40-27-73, электрондық мекен-жайы: </w:t>
      </w:r>
      <w:r>
        <w:rPr>
          <w:szCs w:val="28"/>
          <w:lang w:val="kk-KZ"/>
        </w:rPr>
        <w:t>oblzdrav@kokshetau.online.kz)</w:t>
      </w:r>
      <w:r>
        <w:rPr>
          <w:b/>
          <w:szCs w:val="28"/>
          <w:lang w:val="kk-KZ"/>
        </w:rPr>
        <w:t xml:space="preserve"> «Б» корпусының бос төменгі әкімшілік мемлекеттік лауазымдарға орналасуға </w:t>
      </w:r>
      <w:r>
        <w:rPr>
          <w:b/>
          <w:szCs w:val="28"/>
          <w:u w:val="single"/>
          <w:lang w:val="kk-KZ"/>
        </w:rPr>
        <w:t>жалпы</w:t>
      </w:r>
      <w:r>
        <w:rPr>
          <w:b/>
          <w:szCs w:val="28"/>
          <w:lang w:val="kk-KZ"/>
        </w:rPr>
        <w:t xml:space="preserve"> конкурс жариялайды:</w:t>
      </w:r>
    </w:p>
    <w:p w:rsidR="00A07CC4" w:rsidRDefault="00A07CC4" w:rsidP="0017437D">
      <w:pPr>
        <w:spacing w:after="0" w:line="240" w:lineRule="auto"/>
        <w:ind w:firstLine="709"/>
        <w:jc w:val="both"/>
        <w:rPr>
          <w:b/>
          <w:szCs w:val="28"/>
          <w:lang w:val="kk-KZ"/>
        </w:rPr>
      </w:pPr>
      <w:r>
        <w:rPr>
          <w:b/>
          <w:szCs w:val="28"/>
          <w:lang w:val="kk-KZ"/>
        </w:rPr>
        <w:t>1. Ана мен бала денсаулығын қорғау және қоғамдық денсаулық бөлімінің</w:t>
      </w:r>
      <w:r w:rsidR="0017437D">
        <w:rPr>
          <w:b/>
          <w:szCs w:val="28"/>
          <w:lang w:val="kk-KZ"/>
        </w:rPr>
        <w:t xml:space="preserve"> </w:t>
      </w:r>
      <w:r>
        <w:rPr>
          <w:b/>
          <w:szCs w:val="28"/>
          <w:lang w:val="kk-KZ"/>
        </w:rPr>
        <w:t xml:space="preserve"> бас маманы, </w:t>
      </w:r>
      <w:r w:rsidRPr="00D43762">
        <w:rPr>
          <w:b/>
          <w:szCs w:val="28"/>
          <w:lang w:val="kk-KZ"/>
        </w:rPr>
        <w:t>«</w:t>
      </w:r>
      <w:r>
        <w:rPr>
          <w:b/>
          <w:szCs w:val="28"/>
          <w:lang w:val="kk-KZ"/>
        </w:rPr>
        <w:t>D-O-4» санаты (№ 04-02), 1 бірлік.</w:t>
      </w:r>
    </w:p>
    <w:p w:rsidR="00A07CC4" w:rsidRDefault="00A07CC4" w:rsidP="0017437D">
      <w:pPr>
        <w:pStyle w:val="a3"/>
        <w:spacing w:after="0" w:line="240" w:lineRule="auto"/>
        <w:ind w:firstLine="709"/>
        <w:jc w:val="both"/>
        <w:rPr>
          <w:b/>
          <w:szCs w:val="28"/>
          <w:lang w:val="kk-KZ"/>
        </w:rPr>
      </w:pPr>
      <w:r>
        <w:rPr>
          <w:b/>
          <w:szCs w:val="28"/>
          <w:lang w:val="kk-KZ"/>
        </w:rPr>
        <w:t>Лауазымдық еңбек ақысы еңбек еткен жылына қарай 83 282теңгеден 112430 теңгеге дейін.</w:t>
      </w:r>
    </w:p>
    <w:p w:rsidR="00A07CC4" w:rsidRDefault="00A07CC4" w:rsidP="0017437D">
      <w:pPr>
        <w:spacing w:after="0" w:line="240" w:lineRule="auto"/>
        <w:ind w:firstLine="709"/>
        <w:jc w:val="both"/>
        <w:rPr>
          <w:iCs/>
          <w:color w:val="000000"/>
          <w:szCs w:val="28"/>
          <w:lang w:val="kk-KZ"/>
        </w:rPr>
      </w:pPr>
      <w:r>
        <w:rPr>
          <w:b/>
          <w:szCs w:val="28"/>
          <w:lang w:val="kk-KZ"/>
        </w:rPr>
        <w:t>Негізгі функционалдық міндеттері:</w:t>
      </w:r>
      <w:r>
        <w:rPr>
          <w:szCs w:val="28"/>
          <w:lang w:val="kk-KZ"/>
        </w:rPr>
        <w:t xml:space="preserve"> Облыстың емдеу кәсіпорындары мен мекемелерінде педиатриялық және акушерл</w:t>
      </w:r>
      <w:bookmarkStart w:id="0" w:name="_GoBack"/>
      <w:bookmarkEnd w:id="0"/>
      <w:r>
        <w:rPr>
          <w:szCs w:val="28"/>
          <w:lang w:val="kk-KZ"/>
        </w:rPr>
        <w:t xml:space="preserve">ік-гинекологиялық бейіндер бойынша емдеу-профилактикалық жұмыстарды ұйымдастырады. </w:t>
      </w:r>
    </w:p>
    <w:p w:rsidR="00A07CC4" w:rsidRPr="00730989" w:rsidRDefault="00A07CC4" w:rsidP="0017437D">
      <w:pPr>
        <w:spacing w:after="0" w:line="240" w:lineRule="auto"/>
        <w:ind w:firstLine="709"/>
        <w:jc w:val="both"/>
        <w:rPr>
          <w:iCs/>
          <w:color w:val="000000"/>
          <w:szCs w:val="28"/>
          <w:lang w:val="kk-KZ"/>
        </w:rPr>
      </w:pPr>
      <w:r>
        <w:rPr>
          <w:b/>
          <w:iCs/>
          <w:szCs w:val="28"/>
          <w:lang w:val="kk-KZ"/>
        </w:rPr>
        <w:t>Конкурс қатысушыларына қойылатын талаптар:</w:t>
      </w:r>
      <w:r>
        <w:rPr>
          <w:szCs w:val="28"/>
          <w:lang w:val="kk-KZ"/>
        </w:rPr>
        <w:t>Денсаулық сақтау және әлеуметтік қамтамасыз ету саласы (медицина)</w:t>
      </w:r>
    </w:p>
    <w:p w:rsidR="00A07CC4" w:rsidRDefault="00A07CC4" w:rsidP="0017437D">
      <w:pPr>
        <w:spacing w:after="0" w:line="240" w:lineRule="auto"/>
        <w:ind w:firstLine="709"/>
        <w:jc w:val="both"/>
        <w:rPr>
          <w:szCs w:val="28"/>
          <w:lang w:val="kk-KZ"/>
        </w:rPr>
      </w:pPr>
      <w:r>
        <w:rPr>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A07CC4" w:rsidRDefault="00A07CC4" w:rsidP="0017437D">
      <w:pPr>
        <w:spacing w:after="0" w:line="240" w:lineRule="auto"/>
        <w:ind w:firstLine="709"/>
        <w:jc w:val="both"/>
        <w:rPr>
          <w:szCs w:val="28"/>
          <w:lang w:val="kk-KZ"/>
        </w:rPr>
      </w:pPr>
      <w:r>
        <w:rPr>
          <w:szCs w:val="28"/>
          <w:lang w:val="kk-KZ"/>
        </w:rPr>
        <w:t>Жұмыс тәжірибесі талап етілмейді.</w:t>
      </w:r>
    </w:p>
    <w:p w:rsidR="00A07CC4" w:rsidRDefault="00A07CC4" w:rsidP="0017437D">
      <w:pPr>
        <w:spacing w:after="0" w:line="240" w:lineRule="auto"/>
        <w:ind w:firstLine="709"/>
        <w:jc w:val="both"/>
        <w:rPr>
          <w:b/>
          <w:szCs w:val="28"/>
          <w:lang w:val="kk-KZ"/>
        </w:rPr>
      </w:pPr>
    </w:p>
    <w:p w:rsidR="00A07CC4" w:rsidRDefault="00A07CC4" w:rsidP="0017437D">
      <w:pPr>
        <w:spacing w:after="0" w:line="240" w:lineRule="auto"/>
        <w:ind w:firstLine="709"/>
        <w:jc w:val="both"/>
        <w:rPr>
          <w:color w:val="000000"/>
          <w:szCs w:val="28"/>
          <w:lang w:val="kk-KZ"/>
        </w:rPr>
      </w:pPr>
      <w:r>
        <w:rPr>
          <w:b/>
          <w:szCs w:val="28"/>
          <w:lang w:val="kk-KZ"/>
        </w:rPr>
        <w:t>Конкурс</w:t>
      </w:r>
      <w:r>
        <w:rPr>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w:t>
      </w:r>
    </w:p>
    <w:p w:rsidR="00A07CC4" w:rsidRDefault="00A07CC4" w:rsidP="0017437D">
      <w:pPr>
        <w:spacing w:after="0" w:line="240" w:lineRule="auto"/>
        <w:ind w:firstLine="709"/>
        <w:jc w:val="both"/>
        <w:rPr>
          <w:rFonts w:cs="Times New Roman"/>
          <w:iCs/>
          <w:szCs w:val="28"/>
          <w:lang w:val="kk-KZ"/>
        </w:rPr>
      </w:pPr>
      <w:r>
        <w:rPr>
          <w:color w:val="000000"/>
          <w:szCs w:val="28"/>
          <w:lang w:val="kk-KZ"/>
        </w:rPr>
        <w:t xml:space="preserve">Конкурс комиссиясы жұмысының ашықтылығы мен объективтілігін қамтамасыз ету үшін оның отырысына </w:t>
      </w:r>
      <w:r>
        <w:rPr>
          <w:b/>
          <w:color w:val="000000"/>
          <w:szCs w:val="28"/>
          <w:lang w:val="kk-KZ"/>
        </w:rPr>
        <w:t>байқаушыларды</w:t>
      </w:r>
      <w:r>
        <w:rPr>
          <w:color w:val="000000"/>
          <w:szCs w:val="28"/>
          <w:lang w:val="kk-KZ"/>
        </w:rPr>
        <w:t xml:space="preserve"> қатыстыруға жол беріледі. Байқаушы ретінде тіркелу сұрақтары бойынша </w:t>
      </w:r>
      <w:r>
        <w:rPr>
          <w:b/>
          <w:szCs w:val="28"/>
          <w:lang w:val="kk-KZ"/>
        </w:rPr>
        <w:t>Ақмола облысының денсаулық сақтау басқармасы</w:t>
      </w:r>
      <w:r>
        <w:rPr>
          <w:color w:val="000000"/>
          <w:szCs w:val="28"/>
          <w:lang w:val="kk-KZ"/>
        </w:rPr>
        <w:t xml:space="preserve"> аппаратының персоналды басқару қызметіне (кадр қызметіне) жүгіну қажет.</w:t>
      </w:r>
    </w:p>
    <w:p w:rsidR="00A07CC4" w:rsidRDefault="00A07CC4" w:rsidP="0017437D">
      <w:pPr>
        <w:pStyle w:val="FR1"/>
        <w:tabs>
          <w:tab w:val="left" w:pos="980"/>
          <w:tab w:val="left" w:pos="1400"/>
          <w:tab w:val="left" w:pos="1800"/>
        </w:tabs>
        <w:spacing w:after="0"/>
        <w:ind w:firstLine="709"/>
        <w:jc w:val="both"/>
        <w:rPr>
          <w:rFonts w:ascii="Times New Roman" w:hAnsi="Times New Roman" w:cs="Times New Roman"/>
          <w:color w:val="000000"/>
          <w:spacing w:val="2"/>
          <w:sz w:val="28"/>
          <w:szCs w:val="28"/>
          <w:lang w:val="kk-KZ"/>
        </w:rPr>
      </w:pPr>
      <w:r>
        <w:rPr>
          <w:rFonts w:ascii="Times New Roman" w:hAnsi="Times New Roman" w:cs="Times New Roman"/>
          <w:i w:val="0"/>
          <w:iCs/>
          <w:sz w:val="28"/>
          <w:szCs w:val="28"/>
          <w:lang w:val="kk-KZ"/>
        </w:rPr>
        <w:t>Жалпы конкурсқа қатысу үшін қажетті құжаттар:</w:t>
      </w:r>
    </w:p>
    <w:p w:rsidR="00A07CC4" w:rsidRDefault="00A07CC4" w:rsidP="0017437D">
      <w:pPr>
        <w:pStyle w:val="a6"/>
        <w:tabs>
          <w:tab w:val="left" w:pos="1134"/>
          <w:tab w:val="left" w:pos="1276"/>
        </w:tabs>
        <w:spacing w:after="0" w:line="240" w:lineRule="auto"/>
        <w:ind w:left="0" w:firstLine="709"/>
        <w:jc w:val="both"/>
        <w:rPr>
          <w:color w:val="000000"/>
          <w:spacing w:val="2"/>
          <w:szCs w:val="28"/>
          <w:lang w:val="kk-KZ"/>
        </w:rPr>
      </w:pPr>
      <w:r>
        <w:rPr>
          <w:rFonts w:ascii="Times New Roman" w:hAnsi="Times New Roman" w:cs="Times New Roman"/>
          <w:color w:val="000000"/>
          <w:spacing w:val="2"/>
          <w:sz w:val="28"/>
          <w:szCs w:val="28"/>
          <w:lang w:val="kk-KZ"/>
        </w:rPr>
        <w:t>1) осы Қағидаларға 2-қосымшаға сәйкес нысандағы өтініш;</w:t>
      </w:r>
    </w:p>
    <w:p w:rsidR="00A07CC4" w:rsidRDefault="00A07CC4" w:rsidP="0017437D">
      <w:pPr>
        <w:tabs>
          <w:tab w:val="left" w:pos="1134"/>
          <w:tab w:val="left" w:pos="1276"/>
        </w:tabs>
        <w:spacing w:after="0" w:line="240" w:lineRule="auto"/>
        <w:ind w:firstLine="709"/>
        <w:jc w:val="both"/>
        <w:rPr>
          <w:color w:val="000000"/>
          <w:spacing w:val="2"/>
          <w:szCs w:val="28"/>
          <w:lang w:val="kk-KZ"/>
        </w:rPr>
      </w:pPr>
      <w:r>
        <w:rPr>
          <w:color w:val="000000"/>
          <w:spacing w:val="2"/>
          <w:szCs w:val="28"/>
          <w:lang w:val="kk-KZ"/>
        </w:rPr>
        <w:t>2) 3х4 үлгідегі суретпен осы Қағидаларға 3-қосымшаға сәйкес нысанда толтырылған сауалнама;</w:t>
      </w:r>
    </w:p>
    <w:p w:rsidR="00A07CC4" w:rsidRDefault="00A07CC4" w:rsidP="0017437D">
      <w:pPr>
        <w:tabs>
          <w:tab w:val="left" w:pos="709"/>
        </w:tabs>
        <w:spacing w:after="0" w:line="240" w:lineRule="auto"/>
        <w:ind w:firstLine="709"/>
        <w:jc w:val="both"/>
        <w:rPr>
          <w:color w:val="000000"/>
          <w:spacing w:val="2"/>
          <w:szCs w:val="28"/>
          <w:lang w:val="kk-KZ"/>
        </w:rPr>
      </w:pPr>
      <w:r>
        <w:rPr>
          <w:color w:val="000000"/>
          <w:spacing w:val="2"/>
          <w:szCs w:val="28"/>
          <w:lang w:val="kk-KZ"/>
        </w:rPr>
        <w:t>3)бiлiмi туралы құжаттардың нотариалдық куәландырылған көшiрмелерi;</w:t>
      </w:r>
    </w:p>
    <w:p w:rsidR="00A07CC4" w:rsidRDefault="00A07CC4" w:rsidP="0017437D">
      <w:pPr>
        <w:tabs>
          <w:tab w:val="left" w:pos="709"/>
        </w:tabs>
        <w:spacing w:after="0" w:line="240" w:lineRule="auto"/>
        <w:ind w:firstLine="709"/>
        <w:jc w:val="both"/>
        <w:rPr>
          <w:color w:val="000000"/>
          <w:spacing w:val="2"/>
          <w:szCs w:val="28"/>
          <w:lang w:val="kk-KZ"/>
        </w:rPr>
      </w:pPr>
      <w:r>
        <w:rPr>
          <w:color w:val="000000"/>
          <w:spacing w:val="2"/>
          <w:szCs w:val="28"/>
          <w:lang w:val="kk-KZ"/>
        </w:rPr>
        <w:t>4)еңбек қызметін растайтын құжаттың нотариалдық куәландырылған көшiрмесi;</w:t>
      </w:r>
    </w:p>
    <w:p w:rsidR="00A07CC4" w:rsidRDefault="00A07CC4" w:rsidP="0017437D">
      <w:pPr>
        <w:tabs>
          <w:tab w:val="left" w:pos="709"/>
        </w:tabs>
        <w:spacing w:after="0" w:line="240" w:lineRule="auto"/>
        <w:ind w:firstLine="709"/>
        <w:jc w:val="both"/>
        <w:rPr>
          <w:color w:val="000000"/>
          <w:spacing w:val="2"/>
          <w:szCs w:val="28"/>
          <w:lang w:val="kk-KZ"/>
        </w:rPr>
      </w:pPr>
      <w:r>
        <w:rPr>
          <w:color w:val="000000"/>
          <w:spacing w:val="2"/>
          <w:szCs w:val="28"/>
          <w:lang w:val="kk-KZ"/>
        </w:rPr>
        <w:t xml:space="preserve">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w:t>
      </w:r>
      <w:r>
        <w:rPr>
          <w:color w:val="000000"/>
          <w:spacing w:val="2"/>
          <w:szCs w:val="28"/>
          <w:lang w:val="kk-KZ"/>
        </w:rPr>
        <w:lastRenderedPageBreak/>
        <w:t>желтоқсанда № 6697 болып тіркелген) нысандағы денсаулығы туралы анықтама;</w:t>
      </w:r>
    </w:p>
    <w:p w:rsidR="00A07CC4" w:rsidRDefault="00A07CC4" w:rsidP="0017437D">
      <w:pPr>
        <w:tabs>
          <w:tab w:val="left" w:pos="1134"/>
          <w:tab w:val="left" w:pos="1276"/>
        </w:tabs>
        <w:spacing w:after="0" w:line="240" w:lineRule="auto"/>
        <w:ind w:firstLine="709"/>
        <w:jc w:val="both"/>
        <w:rPr>
          <w:color w:val="000000"/>
          <w:spacing w:val="2"/>
          <w:szCs w:val="28"/>
          <w:lang w:val="kk-KZ"/>
        </w:rPr>
      </w:pPr>
      <w:r>
        <w:rPr>
          <w:color w:val="000000"/>
          <w:spacing w:val="2"/>
          <w:szCs w:val="28"/>
          <w:lang w:val="kk-KZ"/>
        </w:rPr>
        <w:t>6) Қазақстан Республикасы азаматының жеке басын куәландыратын құжаттың көшірмесі;</w:t>
      </w:r>
    </w:p>
    <w:p w:rsidR="00A07CC4" w:rsidRDefault="00A07CC4" w:rsidP="0017437D">
      <w:pPr>
        <w:tabs>
          <w:tab w:val="left" w:pos="1134"/>
          <w:tab w:val="left" w:pos="1276"/>
        </w:tabs>
        <w:spacing w:after="0" w:line="240" w:lineRule="auto"/>
        <w:ind w:firstLine="709"/>
        <w:jc w:val="both"/>
        <w:rPr>
          <w:color w:val="000000"/>
          <w:spacing w:val="2"/>
          <w:szCs w:val="28"/>
          <w:lang w:val="kk-KZ"/>
        </w:rPr>
      </w:pPr>
      <w:r>
        <w:rPr>
          <w:color w:val="000000"/>
          <w:spacing w:val="2"/>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A07CC4" w:rsidRDefault="00A07CC4" w:rsidP="0017437D">
      <w:pPr>
        <w:tabs>
          <w:tab w:val="left" w:pos="1134"/>
          <w:tab w:val="left" w:pos="1276"/>
        </w:tabs>
        <w:spacing w:after="0" w:line="240" w:lineRule="auto"/>
        <w:ind w:firstLine="709"/>
        <w:jc w:val="both"/>
        <w:rPr>
          <w:color w:val="000000"/>
          <w:spacing w:val="2"/>
          <w:szCs w:val="28"/>
          <w:lang w:val="kk-KZ"/>
        </w:rPr>
      </w:pPr>
      <w:r>
        <w:rPr>
          <w:color w:val="000000"/>
          <w:spacing w:val="2"/>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07CC4" w:rsidRDefault="00A07CC4" w:rsidP="0017437D">
      <w:pPr>
        <w:tabs>
          <w:tab w:val="left" w:pos="1134"/>
          <w:tab w:val="left" w:pos="1276"/>
        </w:tabs>
        <w:spacing w:after="0" w:line="240" w:lineRule="auto"/>
        <w:ind w:firstLine="709"/>
        <w:jc w:val="both"/>
        <w:rPr>
          <w:szCs w:val="28"/>
          <w:lang w:val="kk-KZ"/>
        </w:rPr>
      </w:pPr>
      <w:r>
        <w:rPr>
          <w:color w:val="000000"/>
          <w:spacing w:val="2"/>
          <w:szCs w:val="28"/>
          <w:lang w:val="kk-KZ"/>
        </w:rPr>
        <w:t>Осы Қағидалардың 85-тармағының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A07CC4" w:rsidRDefault="00A07CC4" w:rsidP="0017437D">
      <w:pPr>
        <w:spacing w:after="0" w:line="240" w:lineRule="auto"/>
        <w:ind w:firstLine="709"/>
        <w:jc w:val="both"/>
        <w:rPr>
          <w:szCs w:val="28"/>
          <w:lang w:val="kk-KZ"/>
        </w:rPr>
      </w:pPr>
      <w:r>
        <w:rPr>
          <w:szCs w:val="28"/>
          <w:lang w:val="kk-KZ"/>
        </w:rPr>
        <w:t>Құжаттардың толық емес пакетін ұсыну конкурс комиссиясының оларды қараудан бас тартуы үшін негіз болып табылады.</w:t>
      </w:r>
    </w:p>
    <w:p w:rsidR="00A07CC4" w:rsidRDefault="00A07CC4" w:rsidP="0017437D">
      <w:pPr>
        <w:spacing w:after="0" w:line="240" w:lineRule="auto"/>
        <w:ind w:firstLine="709"/>
        <w:jc w:val="both"/>
        <w:rPr>
          <w:b/>
          <w:szCs w:val="28"/>
          <w:u w:val="single"/>
          <w:lang w:val="kk-KZ"/>
        </w:rPr>
      </w:pPr>
      <w:r>
        <w:rPr>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7CC4" w:rsidRDefault="00A07CC4" w:rsidP="0017437D">
      <w:pPr>
        <w:spacing w:after="0" w:line="240" w:lineRule="auto"/>
        <w:ind w:firstLine="709"/>
        <w:jc w:val="both"/>
        <w:rPr>
          <w:szCs w:val="28"/>
          <w:lang w:val="kk-KZ"/>
        </w:rPr>
      </w:pPr>
      <w:r>
        <w:rPr>
          <w:b/>
          <w:szCs w:val="28"/>
          <w:u w:val="single"/>
          <w:lang w:val="kk-KZ"/>
        </w:rPr>
        <w:t>Жалпы</w:t>
      </w:r>
      <w:r>
        <w:rPr>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A07CC4" w:rsidRPr="00872728" w:rsidRDefault="00A07CC4" w:rsidP="0017437D">
      <w:pPr>
        <w:pStyle w:val="a5"/>
        <w:ind w:firstLine="709"/>
        <w:jc w:val="both"/>
        <w:rPr>
          <w:kern w:val="0"/>
          <w:sz w:val="28"/>
          <w:szCs w:val="28"/>
          <w:lang w:val="kk-KZ" w:eastAsia="ru-RU"/>
        </w:rPr>
      </w:pPr>
      <w:r w:rsidRPr="00872728">
        <w:rPr>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Pr="00872728">
        <w:rPr>
          <w:kern w:val="0"/>
          <w:sz w:val="28"/>
          <w:szCs w:val="28"/>
          <w:lang w:val="kk-KZ" w:eastAsia="ru-RU"/>
        </w:rPr>
        <w:t xml:space="preserve">әңгімелесу басталғанға дейін </w:t>
      </w:r>
      <w:r w:rsidRPr="00730989">
        <w:rPr>
          <w:b/>
          <w:kern w:val="0"/>
          <w:sz w:val="28"/>
          <w:szCs w:val="28"/>
          <w:lang w:val="kk-KZ" w:eastAsia="ru-RU"/>
        </w:rPr>
        <w:t xml:space="preserve">бір жұмыс күнінен кешіктірілмей </w:t>
      </w:r>
      <w:r w:rsidRPr="00872728">
        <w:rPr>
          <w:kern w:val="0"/>
          <w:sz w:val="28"/>
          <w:szCs w:val="28"/>
          <w:lang w:val="kk-KZ" w:eastAsia="ru-RU"/>
        </w:rPr>
        <w:t>ұсынылады.</w:t>
      </w:r>
    </w:p>
    <w:p w:rsidR="00A07CC4" w:rsidRDefault="00A07CC4" w:rsidP="0017437D">
      <w:pPr>
        <w:spacing w:after="0" w:line="240" w:lineRule="auto"/>
        <w:ind w:firstLine="709"/>
        <w:jc w:val="both"/>
        <w:rPr>
          <w:szCs w:val="28"/>
          <w:lang w:val="kk-KZ"/>
        </w:rPr>
      </w:pPr>
      <w:r>
        <w:rPr>
          <w:szCs w:val="28"/>
          <w:lang w:val="kk-KZ"/>
        </w:rPr>
        <w:t xml:space="preserve">Құжаттар Ақмола облысының денсаулық сақтау басқармасының және уәкілетті органның сайтында </w:t>
      </w:r>
      <w:r>
        <w:rPr>
          <w:b/>
          <w:szCs w:val="28"/>
          <w:u w:val="single"/>
          <w:lang w:val="kk-KZ"/>
        </w:rPr>
        <w:t>жалпы</w:t>
      </w:r>
      <w:r>
        <w:rPr>
          <w:szCs w:val="28"/>
          <w:lang w:val="kk-KZ"/>
        </w:rPr>
        <w:t xml:space="preserve"> конкурс өткiзу туралы хабарландыру соңғы жарияланған күнінен бастап 7</w:t>
      </w:r>
      <w:r>
        <w:rPr>
          <w:b/>
          <w:szCs w:val="28"/>
          <w:lang w:val="kk-KZ"/>
        </w:rPr>
        <w:t xml:space="preserve"> жұмыс күннің ішінде</w:t>
      </w:r>
      <w:r>
        <w:rPr>
          <w:szCs w:val="28"/>
          <w:lang w:val="kk-KZ"/>
        </w:rPr>
        <w:t xml:space="preserve"> ұсынылуы қажет</w:t>
      </w:r>
      <w:r>
        <w:rPr>
          <w:bCs/>
          <w:szCs w:val="28"/>
          <w:lang w:val="kk-KZ"/>
        </w:rPr>
        <w:t>.</w:t>
      </w:r>
    </w:p>
    <w:p w:rsidR="00A07CC4" w:rsidRDefault="00A07CC4" w:rsidP="0017437D">
      <w:pPr>
        <w:spacing w:after="0" w:line="240" w:lineRule="auto"/>
        <w:ind w:firstLine="709"/>
        <w:jc w:val="both"/>
        <w:rPr>
          <w:szCs w:val="28"/>
          <w:lang w:val="kk-KZ"/>
        </w:rPr>
      </w:pPr>
      <w:r>
        <w:rPr>
          <w:szCs w:val="28"/>
          <w:lang w:val="kk-KZ"/>
        </w:rPr>
        <w:t>Әңгімелесуге жіберілген кандидаттар оны кандидаттарды әңгімелесу жіберу туралы хабардар ету күнінен бастап 3</w:t>
      </w:r>
      <w:r>
        <w:rPr>
          <w:b/>
          <w:szCs w:val="28"/>
          <w:lang w:val="kk-KZ"/>
        </w:rPr>
        <w:t xml:space="preserve"> жұмыс күн ішінде</w:t>
      </w:r>
      <w:r>
        <w:rPr>
          <w:szCs w:val="28"/>
          <w:lang w:val="kk-KZ"/>
        </w:rPr>
        <w:t xml:space="preserve"> Ақмола облысының денсаулық сақтау басқармасының аппаратында өтеді.</w:t>
      </w:r>
    </w:p>
    <w:p w:rsidR="0017437D" w:rsidRDefault="00A07CC4" w:rsidP="0017437D">
      <w:pPr>
        <w:spacing w:after="0" w:line="240" w:lineRule="auto"/>
        <w:ind w:firstLine="709"/>
        <w:jc w:val="both"/>
        <w:rPr>
          <w:szCs w:val="28"/>
          <w:lang w:val="kk-KZ"/>
        </w:rPr>
      </w:pPr>
      <w:r>
        <w:rPr>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33D17" w:rsidRDefault="00A07CC4" w:rsidP="0017437D">
      <w:pPr>
        <w:spacing w:after="0" w:line="240" w:lineRule="auto"/>
        <w:ind w:firstLine="709"/>
        <w:jc w:val="both"/>
        <w:rPr>
          <w:color w:val="000000"/>
          <w:szCs w:val="28"/>
          <w:lang w:val="kk-KZ"/>
        </w:rPr>
      </w:pPr>
      <w:r>
        <w:rPr>
          <w:color w:val="000000"/>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0017437D">
        <w:rPr>
          <w:color w:val="000000"/>
          <w:szCs w:val="28"/>
          <w:lang w:val="kk-KZ"/>
        </w:rPr>
        <w:t>.</w:t>
      </w:r>
    </w:p>
    <w:p w:rsidR="00AC748F" w:rsidRDefault="00AC748F" w:rsidP="0017437D">
      <w:pPr>
        <w:spacing w:after="0" w:line="240" w:lineRule="auto"/>
        <w:ind w:firstLine="709"/>
        <w:jc w:val="both"/>
        <w:rPr>
          <w:color w:val="000000"/>
          <w:szCs w:val="28"/>
          <w:lang w:val="kk-KZ"/>
        </w:rPr>
      </w:pPr>
    </w:p>
    <w:p w:rsidR="00AC748F" w:rsidRDefault="00AC748F" w:rsidP="0017437D">
      <w:pPr>
        <w:spacing w:after="0" w:line="240" w:lineRule="auto"/>
        <w:ind w:firstLine="709"/>
        <w:jc w:val="both"/>
        <w:rPr>
          <w:color w:val="000000"/>
          <w:szCs w:val="28"/>
          <w:lang w:val="kk-KZ"/>
        </w:rPr>
      </w:pPr>
    </w:p>
    <w:p w:rsidR="00AC748F" w:rsidRDefault="00AC748F" w:rsidP="0017437D">
      <w:pPr>
        <w:spacing w:after="0" w:line="240" w:lineRule="auto"/>
        <w:ind w:firstLine="709"/>
        <w:jc w:val="both"/>
        <w:rPr>
          <w:color w:val="000000"/>
          <w:szCs w:val="28"/>
          <w:lang w:val="kk-KZ"/>
        </w:rPr>
      </w:pPr>
    </w:p>
    <w:p w:rsidR="00AC748F" w:rsidRDefault="00AC748F" w:rsidP="00AC748F">
      <w:pPr>
        <w:pStyle w:val="a5"/>
        <w:jc w:val="center"/>
        <w:rPr>
          <w:b/>
          <w:bCs/>
          <w:color w:val="000000"/>
          <w:sz w:val="28"/>
          <w:szCs w:val="28"/>
        </w:rPr>
      </w:pPr>
      <w:r>
        <w:rPr>
          <w:b/>
          <w:bCs/>
          <w:color w:val="000000"/>
          <w:sz w:val="28"/>
          <w:szCs w:val="28"/>
          <w:u w:val="single"/>
        </w:rPr>
        <w:lastRenderedPageBreak/>
        <w:t>Общий</w:t>
      </w:r>
      <w:r>
        <w:rPr>
          <w:b/>
          <w:bCs/>
          <w:color w:val="000000"/>
          <w:sz w:val="28"/>
          <w:szCs w:val="28"/>
        </w:rPr>
        <w:t xml:space="preserve"> конкурс на занятие </w:t>
      </w:r>
      <w:proofErr w:type="gramStart"/>
      <w:r>
        <w:rPr>
          <w:b/>
          <w:bCs/>
          <w:color w:val="000000"/>
          <w:sz w:val="28"/>
          <w:szCs w:val="28"/>
        </w:rPr>
        <w:t>вакантных</w:t>
      </w:r>
      <w:proofErr w:type="gramEnd"/>
      <w:r>
        <w:rPr>
          <w:b/>
          <w:bCs/>
          <w:color w:val="000000"/>
          <w:sz w:val="28"/>
          <w:szCs w:val="28"/>
        </w:rPr>
        <w:t xml:space="preserve"> административных </w:t>
      </w:r>
    </w:p>
    <w:p w:rsidR="00AC748F" w:rsidRDefault="00AC748F" w:rsidP="00AC748F">
      <w:pPr>
        <w:pStyle w:val="a5"/>
        <w:jc w:val="center"/>
        <w:rPr>
          <w:sz w:val="28"/>
          <w:szCs w:val="28"/>
        </w:rPr>
      </w:pPr>
      <w:r>
        <w:rPr>
          <w:b/>
          <w:bCs/>
          <w:color w:val="000000"/>
          <w:sz w:val="28"/>
          <w:szCs w:val="28"/>
        </w:rPr>
        <w:t>государственных низовых должностей корпуса «Б»</w:t>
      </w:r>
    </w:p>
    <w:p w:rsidR="00AC748F" w:rsidRDefault="00AC748F" w:rsidP="00AC748F">
      <w:pPr>
        <w:pStyle w:val="a5"/>
        <w:rPr>
          <w:sz w:val="28"/>
          <w:szCs w:val="28"/>
        </w:rPr>
      </w:pPr>
    </w:p>
    <w:p w:rsidR="00AC748F" w:rsidRDefault="00AC748F" w:rsidP="00AC748F">
      <w:pPr>
        <w:pStyle w:val="a5"/>
        <w:rPr>
          <w:sz w:val="28"/>
          <w:szCs w:val="28"/>
        </w:rPr>
      </w:pPr>
    </w:p>
    <w:p w:rsidR="00AC748F" w:rsidRDefault="00AC748F" w:rsidP="00AC748F">
      <w:pPr>
        <w:pStyle w:val="a5"/>
        <w:ind w:firstLine="709"/>
        <w:jc w:val="both"/>
        <w:rPr>
          <w:b/>
          <w:bCs/>
          <w:sz w:val="28"/>
          <w:szCs w:val="28"/>
        </w:rPr>
      </w:pPr>
      <w:r>
        <w:rPr>
          <w:b/>
          <w:sz w:val="28"/>
          <w:szCs w:val="28"/>
        </w:rPr>
        <w:t xml:space="preserve">ГУ «Управление здравоохранения Акмолинской области» (индекс 020000, </w:t>
      </w:r>
      <w:proofErr w:type="spellStart"/>
      <w:r>
        <w:rPr>
          <w:b/>
          <w:sz w:val="28"/>
          <w:szCs w:val="28"/>
        </w:rPr>
        <w:t>Акмолинская</w:t>
      </w:r>
      <w:proofErr w:type="spellEnd"/>
      <w:r>
        <w:rPr>
          <w:b/>
          <w:sz w:val="28"/>
          <w:szCs w:val="28"/>
        </w:rPr>
        <w:t xml:space="preserve"> область, г</w:t>
      </w:r>
      <w:proofErr w:type="gramStart"/>
      <w:r>
        <w:rPr>
          <w:b/>
          <w:sz w:val="28"/>
          <w:szCs w:val="28"/>
        </w:rPr>
        <w:t>.К</w:t>
      </w:r>
      <w:proofErr w:type="gramEnd"/>
      <w:r>
        <w:rPr>
          <w:b/>
          <w:sz w:val="28"/>
          <w:szCs w:val="28"/>
        </w:rPr>
        <w:t xml:space="preserve">окшетау, </w:t>
      </w:r>
      <w:proofErr w:type="spellStart"/>
      <w:r>
        <w:rPr>
          <w:b/>
          <w:sz w:val="28"/>
          <w:szCs w:val="28"/>
        </w:rPr>
        <w:t>ул.Сатпаева</w:t>
      </w:r>
      <w:proofErr w:type="spellEnd"/>
      <w:r>
        <w:rPr>
          <w:b/>
          <w:sz w:val="28"/>
          <w:szCs w:val="28"/>
        </w:rPr>
        <w:t xml:space="preserve"> 1 «А», кабинет 217, телефон для справок –</w:t>
      </w:r>
      <w:r>
        <w:rPr>
          <w:sz w:val="28"/>
          <w:szCs w:val="28"/>
        </w:rPr>
        <w:t xml:space="preserve"> </w:t>
      </w:r>
      <w:r>
        <w:rPr>
          <w:b/>
          <w:sz w:val="28"/>
          <w:szCs w:val="28"/>
        </w:rPr>
        <w:t>8(716-2) 40-25-48, факс 8(716-2)40-27-73 электронный адрес:</w:t>
      </w:r>
      <w:r>
        <w:rPr>
          <w:sz w:val="28"/>
          <w:szCs w:val="28"/>
        </w:rPr>
        <w:t xml:space="preserve"> </w:t>
      </w:r>
      <w:proofErr w:type="spellStart"/>
      <w:r>
        <w:rPr>
          <w:sz w:val="28"/>
          <w:szCs w:val="28"/>
        </w:rPr>
        <w:t>oblzdrav@kokshetau.online.kz</w:t>
      </w:r>
      <w:proofErr w:type="spellEnd"/>
      <w:r>
        <w:rPr>
          <w:sz w:val="28"/>
          <w:szCs w:val="28"/>
        </w:rPr>
        <w:t xml:space="preserve">) </w:t>
      </w:r>
      <w:r>
        <w:rPr>
          <w:b/>
          <w:sz w:val="28"/>
          <w:szCs w:val="28"/>
        </w:rPr>
        <w:t xml:space="preserve">объявляет </w:t>
      </w:r>
      <w:r>
        <w:rPr>
          <w:b/>
          <w:sz w:val="28"/>
          <w:szCs w:val="28"/>
          <w:u w:val="single"/>
        </w:rPr>
        <w:t>о</w:t>
      </w:r>
      <w:r>
        <w:rPr>
          <w:b/>
          <w:bCs/>
          <w:sz w:val="28"/>
          <w:szCs w:val="28"/>
          <w:u w:val="single"/>
        </w:rPr>
        <w:t>бщий</w:t>
      </w:r>
      <w:r>
        <w:rPr>
          <w:b/>
          <w:bCs/>
          <w:sz w:val="28"/>
          <w:szCs w:val="28"/>
        </w:rPr>
        <w:t xml:space="preserve"> конкурс на занятие вакантных административных государственных низовых должностей корпуса «Б»:</w:t>
      </w:r>
    </w:p>
    <w:p w:rsidR="00AC748F" w:rsidRDefault="00AC748F" w:rsidP="00AC748F">
      <w:pPr>
        <w:pStyle w:val="a5"/>
        <w:ind w:firstLine="709"/>
        <w:jc w:val="both"/>
        <w:rPr>
          <w:sz w:val="28"/>
          <w:szCs w:val="28"/>
        </w:rPr>
      </w:pPr>
      <w:r>
        <w:rPr>
          <w:b/>
          <w:sz w:val="28"/>
          <w:szCs w:val="28"/>
        </w:rPr>
        <w:t xml:space="preserve">1. Главный специалист отдела общественного здоровья, матери и ребенка, категория </w:t>
      </w:r>
      <w:r>
        <w:rPr>
          <w:b/>
          <w:sz w:val="28"/>
          <w:szCs w:val="28"/>
          <w:lang w:val="kk-KZ"/>
        </w:rPr>
        <w:t>«</w:t>
      </w:r>
      <w:r>
        <w:rPr>
          <w:b/>
          <w:sz w:val="28"/>
          <w:szCs w:val="28"/>
          <w:lang w:val="en-US"/>
        </w:rPr>
        <w:t>D</w:t>
      </w:r>
      <w:r>
        <w:rPr>
          <w:b/>
          <w:sz w:val="28"/>
          <w:szCs w:val="28"/>
        </w:rPr>
        <w:t>-</w:t>
      </w:r>
      <w:r>
        <w:rPr>
          <w:b/>
          <w:sz w:val="28"/>
          <w:szCs w:val="28"/>
          <w:lang w:val="en-US"/>
        </w:rPr>
        <w:t>O</w:t>
      </w:r>
      <w:r>
        <w:rPr>
          <w:b/>
          <w:sz w:val="28"/>
          <w:szCs w:val="28"/>
        </w:rPr>
        <w:t>-4</w:t>
      </w:r>
      <w:r>
        <w:rPr>
          <w:b/>
          <w:sz w:val="28"/>
          <w:szCs w:val="28"/>
          <w:lang w:val="kk-KZ"/>
        </w:rPr>
        <w:t>»</w:t>
      </w:r>
      <w:r>
        <w:rPr>
          <w:b/>
          <w:sz w:val="28"/>
          <w:szCs w:val="28"/>
        </w:rPr>
        <w:t xml:space="preserve">, 1 единица </w:t>
      </w:r>
    </w:p>
    <w:p w:rsidR="00AC748F" w:rsidRDefault="00AC748F" w:rsidP="00AC748F">
      <w:pPr>
        <w:pStyle w:val="a3"/>
        <w:spacing w:after="0" w:line="240" w:lineRule="auto"/>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тенге</w:t>
      </w:r>
      <w:proofErr w:type="spellEnd"/>
      <w:r>
        <w:rPr>
          <w:b/>
          <w:szCs w:val="28"/>
          <w:lang w:val="uk-UA"/>
        </w:rPr>
        <w:t xml:space="preserve">. </w:t>
      </w:r>
    </w:p>
    <w:p w:rsidR="00AC748F" w:rsidRDefault="00AC748F" w:rsidP="00AC748F">
      <w:pPr>
        <w:pStyle w:val="a3"/>
        <w:spacing w:after="0" w:line="240" w:lineRule="auto"/>
        <w:ind w:firstLine="709"/>
        <w:jc w:val="both"/>
        <w:rPr>
          <w:b/>
          <w:szCs w:val="28"/>
        </w:rPr>
      </w:pPr>
      <w:r>
        <w:rPr>
          <w:b/>
          <w:szCs w:val="28"/>
        </w:rPr>
        <w:t xml:space="preserve">Основные функциональные обязанности: </w:t>
      </w:r>
      <w:r>
        <w:rPr>
          <w:szCs w:val="28"/>
        </w:rPr>
        <w:t>Организует лечебно профилактические работы в учреждениях и предприятиях области по профилям: педиатрической и акушерско-гинекологической.</w:t>
      </w:r>
    </w:p>
    <w:p w:rsidR="00AC748F" w:rsidRDefault="00AC748F" w:rsidP="00AC748F">
      <w:pPr>
        <w:pStyle w:val="HTML1"/>
        <w:spacing w:line="240" w:lineRule="auto"/>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lang w:val="kk-KZ"/>
        </w:rPr>
        <w:t xml:space="preserve"> высшее образование </w:t>
      </w:r>
      <w:r>
        <w:rPr>
          <w:rFonts w:ascii="Times New Roman" w:hAnsi="Times New Roman" w:cs="Times New Roman"/>
          <w:sz w:val="28"/>
          <w:szCs w:val="28"/>
        </w:rPr>
        <w:t xml:space="preserve">в области здравоохранения и социального обеспечения (медицина) </w:t>
      </w:r>
    </w:p>
    <w:p w:rsidR="00AC748F" w:rsidRDefault="00AC748F" w:rsidP="00AC748F">
      <w:pPr>
        <w:pStyle w:val="a5"/>
        <w:ind w:firstLine="709"/>
        <w:jc w:val="both"/>
        <w:rPr>
          <w:color w:val="000000"/>
          <w:sz w:val="28"/>
          <w:szCs w:val="28"/>
        </w:rPr>
      </w:pPr>
      <w:r>
        <w:rPr>
          <w:color w:val="000000"/>
          <w:sz w:val="28"/>
          <w:szCs w:val="28"/>
        </w:rPr>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xml:space="preserve">, организованность, этичность, ориентация на качество, ориентация на потребителя, нетерпимость к коррупции. </w:t>
      </w:r>
    </w:p>
    <w:p w:rsidR="00AC748F" w:rsidRDefault="00AC748F" w:rsidP="00AC748F">
      <w:pPr>
        <w:pStyle w:val="a5"/>
        <w:ind w:firstLine="709"/>
        <w:jc w:val="both"/>
        <w:rPr>
          <w:sz w:val="28"/>
          <w:szCs w:val="28"/>
        </w:rPr>
      </w:pPr>
      <w:r>
        <w:rPr>
          <w:sz w:val="28"/>
          <w:szCs w:val="28"/>
        </w:rPr>
        <w:t>Стаж работы не требуется.</w:t>
      </w:r>
    </w:p>
    <w:p w:rsidR="00AC748F" w:rsidRDefault="00AC748F" w:rsidP="00AC748F">
      <w:pPr>
        <w:pStyle w:val="a5"/>
        <w:ind w:firstLine="709"/>
        <w:jc w:val="both"/>
        <w:rPr>
          <w:color w:val="000000"/>
          <w:sz w:val="28"/>
          <w:szCs w:val="28"/>
        </w:rPr>
      </w:pPr>
    </w:p>
    <w:p w:rsidR="00AC748F" w:rsidRDefault="00AC748F" w:rsidP="00AC748F">
      <w:pPr>
        <w:pStyle w:val="a5"/>
        <w:ind w:firstLine="709"/>
        <w:jc w:val="both"/>
        <w:rPr>
          <w:color w:val="000000"/>
          <w:sz w:val="28"/>
          <w:szCs w:val="28"/>
        </w:rPr>
      </w:pPr>
      <w:r>
        <w:rPr>
          <w:b/>
          <w:color w:val="000000"/>
          <w:sz w:val="28"/>
          <w:szCs w:val="28"/>
        </w:rPr>
        <w:t>Конкурс</w:t>
      </w:r>
      <w:r>
        <w:rPr>
          <w:color w:val="000000"/>
          <w:sz w:val="28"/>
          <w:szCs w:val="28"/>
        </w:rPr>
        <w:t xml:space="preserve">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AC748F" w:rsidRDefault="00AC748F" w:rsidP="00AC748F">
      <w:pPr>
        <w:pStyle w:val="a5"/>
        <w:ind w:firstLine="709"/>
        <w:jc w:val="both"/>
        <w:rPr>
          <w:b/>
          <w:bCs/>
          <w:color w:val="000000"/>
          <w:sz w:val="28"/>
          <w:szCs w:val="28"/>
        </w:rPr>
      </w:pPr>
      <w:r>
        <w:rPr>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b/>
          <w:bCs/>
          <w:color w:val="000000"/>
          <w:sz w:val="28"/>
          <w:szCs w:val="28"/>
        </w:rPr>
        <w:t>наблюдателей</w:t>
      </w:r>
      <w:r>
        <w:rPr>
          <w:color w:val="000000"/>
          <w:sz w:val="28"/>
          <w:szCs w:val="28"/>
        </w:rPr>
        <w:t>. Для регистрации в качестве наблюдателя необходимо обратиться в службу управления персоналом (кадровую службу) Управления здравоохранения Акмолинской области.</w:t>
      </w:r>
    </w:p>
    <w:p w:rsidR="00AC748F" w:rsidRDefault="00AC748F" w:rsidP="00AC748F">
      <w:pPr>
        <w:pStyle w:val="a5"/>
        <w:ind w:firstLine="709"/>
        <w:jc w:val="both"/>
        <w:rPr>
          <w:color w:val="000000"/>
          <w:sz w:val="28"/>
          <w:szCs w:val="28"/>
        </w:rPr>
      </w:pPr>
      <w:r>
        <w:rPr>
          <w:b/>
          <w:bCs/>
          <w:color w:val="000000"/>
          <w:sz w:val="28"/>
          <w:szCs w:val="28"/>
        </w:rPr>
        <w:t xml:space="preserve">Необходимые для участия в </w:t>
      </w:r>
      <w:r>
        <w:rPr>
          <w:b/>
          <w:bCs/>
          <w:color w:val="000000"/>
          <w:sz w:val="28"/>
          <w:szCs w:val="28"/>
          <w:u w:val="single"/>
        </w:rPr>
        <w:t>общем</w:t>
      </w:r>
      <w:r>
        <w:rPr>
          <w:b/>
          <w:bCs/>
          <w:color w:val="000000"/>
          <w:sz w:val="28"/>
          <w:szCs w:val="28"/>
        </w:rPr>
        <w:t xml:space="preserve"> конкурсе документы:</w:t>
      </w:r>
      <w:r>
        <w:rPr>
          <w:color w:val="000000"/>
          <w:sz w:val="28"/>
          <w:szCs w:val="28"/>
        </w:rPr>
        <w:t xml:space="preserve"> </w:t>
      </w:r>
    </w:p>
    <w:p w:rsidR="00AC748F" w:rsidRDefault="00AC748F" w:rsidP="00AC748F">
      <w:pPr>
        <w:pStyle w:val="a5"/>
        <w:ind w:firstLine="709"/>
        <w:jc w:val="both"/>
        <w:rPr>
          <w:color w:val="000000"/>
          <w:sz w:val="28"/>
          <w:szCs w:val="28"/>
        </w:rPr>
      </w:pPr>
      <w:r>
        <w:rPr>
          <w:color w:val="000000"/>
          <w:sz w:val="28"/>
          <w:szCs w:val="28"/>
        </w:rPr>
        <w:t xml:space="preserve">1)заявление по форме согласно приложению 2 к настоящим Правилам; </w:t>
      </w:r>
    </w:p>
    <w:p w:rsidR="00AC748F" w:rsidRDefault="00AC748F" w:rsidP="00AC748F">
      <w:pPr>
        <w:pStyle w:val="a5"/>
        <w:ind w:firstLine="709"/>
        <w:jc w:val="both"/>
        <w:rPr>
          <w:color w:val="000000"/>
          <w:sz w:val="28"/>
          <w:szCs w:val="28"/>
        </w:rPr>
      </w:pPr>
      <w:r>
        <w:rPr>
          <w:color w:val="000000"/>
          <w:sz w:val="28"/>
          <w:szCs w:val="28"/>
        </w:rPr>
        <w:t xml:space="preserve">2)заполненная анкета с фотографией размером 3х4 по форме согласно приложению 3 к настоящим Правилам; </w:t>
      </w:r>
    </w:p>
    <w:p w:rsidR="00AC748F" w:rsidRDefault="00AC748F" w:rsidP="00AC748F">
      <w:pPr>
        <w:pStyle w:val="a5"/>
        <w:ind w:firstLine="709"/>
        <w:jc w:val="both"/>
        <w:rPr>
          <w:color w:val="000000"/>
          <w:sz w:val="28"/>
          <w:szCs w:val="28"/>
        </w:rPr>
      </w:pPr>
      <w:r>
        <w:rPr>
          <w:color w:val="000000"/>
          <w:sz w:val="28"/>
          <w:szCs w:val="28"/>
        </w:rPr>
        <w:t xml:space="preserve">3)копии документов об образовании, засвидетельствованные нотариально; </w:t>
      </w:r>
    </w:p>
    <w:p w:rsidR="00AC748F" w:rsidRDefault="00AC748F" w:rsidP="00AC748F">
      <w:pPr>
        <w:pStyle w:val="a5"/>
        <w:ind w:firstLine="709"/>
        <w:jc w:val="both"/>
        <w:rPr>
          <w:color w:val="000000"/>
          <w:sz w:val="28"/>
          <w:szCs w:val="28"/>
        </w:rPr>
      </w:pPr>
      <w:r>
        <w:rPr>
          <w:color w:val="000000"/>
          <w:sz w:val="28"/>
          <w:szCs w:val="28"/>
        </w:rPr>
        <w:t xml:space="preserve">4)копия документа, подтверждающего трудовую деятельность, засвидетельствованная нотариально; </w:t>
      </w:r>
    </w:p>
    <w:p w:rsidR="00AC748F" w:rsidRDefault="00AC748F" w:rsidP="00AC748F">
      <w:pPr>
        <w:pStyle w:val="a5"/>
        <w:ind w:firstLine="709"/>
        <w:jc w:val="both"/>
        <w:rPr>
          <w:color w:val="000000"/>
          <w:sz w:val="28"/>
          <w:szCs w:val="28"/>
        </w:rPr>
      </w:pPr>
      <w:r>
        <w:rPr>
          <w:color w:val="000000"/>
          <w:sz w:val="28"/>
          <w:szCs w:val="28"/>
        </w:rPr>
        <w:t xml:space="preserve">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C748F" w:rsidRDefault="00AC748F" w:rsidP="00AC748F">
      <w:pPr>
        <w:pStyle w:val="a5"/>
        <w:ind w:firstLine="709"/>
        <w:jc w:val="both"/>
        <w:rPr>
          <w:color w:val="000000"/>
          <w:sz w:val="28"/>
          <w:szCs w:val="28"/>
        </w:rPr>
      </w:pPr>
      <w:r>
        <w:rPr>
          <w:color w:val="000000"/>
          <w:sz w:val="28"/>
          <w:szCs w:val="28"/>
        </w:rPr>
        <w:lastRenderedPageBreak/>
        <w:t xml:space="preserve">6)копия документа, удостоверяющего личность, гражданина Республики Казахстан; </w:t>
      </w:r>
    </w:p>
    <w:p w:rsidR="00AC748F" w:rsidRDefault="00AC748F" w:rsidP="00AC748F">
      <w:pPr>
        <w:pStyle w:val="a5"/>
        <w:ind w:firstLine="709"/>
        <w:jc w:val="both"/>
        <w:rPr>
          <w:color w:val="000000"/>
          <w:sz w:val="28"/>
          <w:szCs w:val="28"/>
        </w:rPr>
      </w:pPr>
      <w:r>
        <w:rPr>
          <w:color w:val="000000"/>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C748F" w:rsidRDefault="00AC748F" w:rsidP="00AC748F">
      <w:pPr>
        <w:pStyle w:val="a5"/>
        <w:ind w:firstLine="709"/>
        <w:jc w:val="both"/>
        <w:rPr>
          <w:sz w:val="28"/>
          <w:szCs w:val="28"/>
        </w:rPr>
      </w:pPr>
      <w:r>
        <w:rPr>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C748F" w:rsidRDefault="00AC748F" w:rsidP="00AC748F">
      <w:pPr>
        <w:pStyle w:val="a5"/>
        <w:ind w:firstLine="709"/>
        <w:jc w:val="both"/>
        <w:rPr>
          <w:color w:val="000000"/>
          <w:sz w:val="28"/>
          <w:szCs w:val="28"/>
        </w:rPr>
      </w:pPr>
      <w:r>
        <w:rPr>
          <w:sz w:val="28"/>
          <w:szCs w:val="28"/>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AC748F" w:rsidRDefault="00AC748F" w:rsidP="00AC748F">
      <w:pPr>
        <w:pStyle w:val="a5"/>
        <w:ind w:firstLine="709"/>
        <w:jc w:val="both"/>
        <w:rPr>
          <w:color w:val="000000"/>
          <w:sz w:val="28"/>
          <w:szCs w:val="28"/>
        </w:rPr>
      </w:pPr>
      <w:r>
        <w:rPr>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AC748F" w:rsidRDefault="00AC748F" w:rsidP="00AC748F">
      <w:pPr>
        <w:pStyle w:val="a5"/>
        <w:ind w:firstLine="709"/>
        <w:jc w:val="both"/>
        <w:rPr>
          <w:color w:val="000000"/>
          <w:sz w:val="28"/>
          <w:szCs w:val="28"/>
        </w:rPr>
      </w:pPr>
      <w:r>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748F" w:rsidRDefault="00AC748F" w:rsidP="00AC748F">
      <w:pPr>
        <w:pStyle w:val="a5"/>
        <w:ind w:firstLine="709"/>
        <w:jc w:val="both"/>
        <w:rPr>
          <w:color w:val="000000"/>
          <w:sz w:val="28"/>
          <w:szCs w:val="28"/>
        </w:rPr>
      </w:pPr>
      <w:r>
        <w:rPr>
          <w:color w:val="000000"/>
          <w:sz w:val="28"/>
          <w:szCs w:val="28"/>
        </w:rPr>
        <w:t xml:space="preserve">Лица, изъявившие желание участвовать в </w:t>
      </w:r>
      <w:r>
        <w:rPr>
          <w:b/>
          <w:bCs/>
          <w:color w:val="000000"/>
          <w:sz w:val="28"/>
          <w:szCs w:val="28"/>
          <w:u w:val="single"/>
        </w:rPr>
        <w:t>общем</w:t>
      </w:r>
      <w:r>
        <w:rPr>
          <w:color w:val="000000"/>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Pr>
          <w:color w:val="000000"/>
          <w:sz w:val="28"/>
          <w:szCs w:val="28"/>
        </w:rPr>
        <w:t>Е</w:t>
      </w:r>
      <w:proofErr w:type="gramEnd"/>
      <w:r>
        <w:rPr>
          <w:color w:val="000000"/>
          <w:sz w:val="28"/>
          <w:szCs w:val="28"/>
        </w:rPr>
        <w:t>-gov</w:t>
      </w:r>
      <w:proofErr w:type="spellEnd"/>
      <w:r>
        <w:rPr>
          <w:color w:val="000000"/>
          <w:sz w:val="28"/>
          <w:szCs w:val="28"/>
        </w:rPr>
        <w:t>» в сроки приема документов.</w:t>
      </w:r>
    </w:p>
    <w:p w:rsidR="00AC748F" w:rsidRDefault="00AC748F" w:rsidP="00AC748F">
      <w:pPr>
        <w:pStyle w:val="a5"/>
        <w:ind w:firstLine="709"/>
        <w:jc w:val="both"/>
        <w:rPr>
          <w:color w:val="000000"/>
          <w:sz w:val="28"/>
          <w:szCs w:val="28"/>
        </w:rPr>
      </w:pPr>
      <w:r>
        <w:rPr>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color w:val="000000"/>
          <w:sz w:val="28"/>
          <w:szCs w:val="28"/>
        </w:rPr>
        <w:t>Е</w:t>
      </w:r>
      <w:proofErr w:type="gramEnd"/>
      <w:r>
        <w:rPr>
          <w:color w:val="000000"/>
          <w:sz w:val="28"/>
          <w:szCs w:val="28"/>
        </w:rPr>
        <w:t>-gov</w:t>
      </w:r>
      <w:proofErr w:type="spellEnd"/>
      <w:r>
        <w:rPr>
          <w:color w:val="000000"/>
          <w:sz w:val="28"/>
          <w:szCs w:val="28"/>
        </w:rPr>
        <w:t xml:space="preserve">», их оригиналы представляются </w:t>
      </w:r>
      <w:r>
        <w:rPr>
          <w:kern w:val="0"/>
          <w:sz w:val="28"/>
          <w:szCs w:val="28"/>
          <w:lang w:eastAsia="ru-RU"/>
        </w:rPr>
        <w:t xml:space="preserve">не позднее чем </w:t>
      </w:r>
      <w:r>
        <w:rPr>
          <w:b/>
          <w:kern w:val="0"/>
          <w:sz w:val="28"/>
          <w:szCs w:val="28"/>
          <w:lang w:eastAsia="ru-RU"/>
        </w:rPr>
        <w:t>за один рабочий день</w:t>
      </w:r>
      <w:r>
        <w:rPr>
          <w:kern w:val="0"/>
          <w:sz w:val="28"/>
          <w:szCs w:val="28"/>
          <w:lang w:eastAsia="ru-RU"/>
        </w:rPr>
        <w:t xml:space="preserve"> до начала собеседования.</w:t>
      </w:r>
    </w:p>
    <w:p w:rsidR="00AC748F" w:rsidRDefault="00AC748F" w:rsidP="00AC748F">
      <w:pPr>
        <w:pStyle w:val="a5"/>
        <w:ind w:firstLine="709"/>
        <w:jc w:val="both"/>
        <w:rPr>
          <w:color w:val="000000"/>
          <w:sz w:val="28"/>
          <w:szCs w:val="28"/>
        </w:rPr>
      </w:pPr>
      <w:r>
        <w:rPr>
          <w:color w:val="000000"/>
          <w:sz w:val="28"/>
          <w:szCs w:val="28"/>
        </w:rPr>
        <w:t>Документы должны быть представлены в течение 7</w:t>
      </w:r>
      <w:r>
        <w:rPr>
          <w:b/>
          <w:bCs/>
          <w:color w:val="000000"/>
          <w:sz w:val="28"/>
          <w:szCs w:val="28"/>
        </w:rPr>
        <w:t xml:space="preserve"> рабочих дней</w:t>
      </w:r>
      <w:r>
        <w:rPr>
          <w:color w:val="000000"/>
          <w:sz w:val="28"/>
          <w:szCs w:val="28"/>
        </w:rPr>
        <w:t xml:space="preserve"> со дня последней публикации объявления о проведении общего конкурса на сайте Управления здравоохранения Акмолинской области и уполномоченного органа.</w:t>
      </w:r>
    </w:p>
    <w:p w:rsidR="00AC748F" w:rsidRDefault="00AC748F" w:rsidP="00AC748F">
      <w:pPr>
        <w:pStyle w:val="a5"/>
        <w:ind w:firstLine="709"/>
        <w:jc w:val="both"/>
        <w:rPr>
          <w:color w:val="000000"/>
          <w:sz w:val="28"/>
          <w:szCs w:val="28"/>
        </w:rPr>
      </w:pPr>
      <w:r>
        <w:rPr>
          <w:color w:val="000000"/>
          <w:sz w:val="28"/>
          <w:szCs w:val="28"/>
        </w:rPr>
        <w:t xml:space="preserve">Кандидаты, допущенные к собеседованию, проходят его в аппарате Управления здравоохранения Акмолинской области в течение </w:t>
      </w:r>
      <w:r>
        <w:rPr>
          <w:b/>
          <w:color w:val="000000"/>
          <w:sz w:val="28"/>
          <w:szCs w:val="28"/>
        </w:rPr>
        <w:t>3</w:t>
      </w:r>
      <w:r>
        <w:rPr>
          <w:b/>
          <w:bCs/>
          <w:color w:val="000000"/>
          <w:sz w:val="28"/>
          <w:szCs w:val="28"/>
        </w:rPr>
        <w:t xml:space="preserve"> рабочих дней</w:t>
      </w:r>
      <w:r>
        <w:rPr>
          <w:color w:val="000000"/>
          <w:sz w:val="28"/>
          <w:szCs w:val="28"/>
        </w:rPr>
        <w:t xml:space="preserve"> со дня уведомления кандидатов о допуске их к собеседованию.</w:t>
      </w:r>
    </w:p>
    <w:p w:rsidR="00AC748F" w:rsidRDefault="00AC748F" w:rsidP="00AC748F">
      <w:pPr>
        <w:pStyle w:val="a5"/>
        <w:ind w:firstLine="709"/>
        <w:jc w:val="both"/>
        <w:rPr>
          <w:color w:val="000000"/>
          <w:sz w:val="28"/>
          <w:szCs w:val="28"/>
        </w:rPr>
      </w:pPr>
      <w:r>
        <w:rPr>
          <w:color w:val="000000"/>
          <w:sz w:val="28"/>
          <w:szCs w:val="28"/>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AC748F" w:rsidRDefault="00AC748F" w:rsidP="00AC748F">
      <w:pPr>
        <w:pStyle w:val="a5"/>
        <w:ind w:firstLine="709"/>
        <w:jc w:val="both"/>
        <w:rPr>
          <w:color w:val="000000"/>
          <w:sz w:val="28"/>
          <w:szCs w:val="28"/>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748F" w:rsidRPr="00AC748F" w:rsidRDefault="00AC748F" w:rsidP="0017437D">
      <w:pPr>
        <w:spacing w:after="0" w:line="240" w:lineRule="auto"/>
        <w:ind w:firstLine="709"/>
        <w:jc w:val="both"/>
        <w:rPr>
          <w:szCs w:val="28"/>
        </w:rPr>
      </w:pPr>
    </w:p>
    <w:sectPr w:rsidR="00AC748F" w:rsidRPr="00AC748F" w:rsidSect="0017437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CC4"/>
    <w:rsid w:val="00033D17"/>
    <w:rsid w:val="0017437D"/>
    <w:rsid w:val="005F6EB6"/>
    <w:rsid w:val="00A07CC4"/>
    <w:rsid w:val="00AC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C4"/>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7CC4"/>
    <w:pPr>
      <w:spacing w:after="120"/>
    </w:pPr>
  </w:style>
  <w:style w:type="character" w:customStyle="1" w:styleId="a4">
    <w:name w:val="Основной текст Знак"/>
    <w:basedOn w:val="a0"/>
    <w:link w:val="a3"/>
    <w:rsid w:val="00A07CC4"/>
    <w:rPr>
      <w:rFonts w:ascii="Times New Roman" w:eastAsia="SimSun" w:hAnsi="Times New Roman" w:cs="Calibri"/>
      <w:kern w:val="1"/>
      <w:sz w:val="28"/>
      <w:lang w:eastAsia="ar-SA"/>
    </w:rPr>
  </w:style>
  <w:style w:type="paragraph" w:styleId="a5">
    <w:name w:val="Normal (Web)"/>
    <w:basedOn w:val="a"/>
    <w:rsid w:val="00A07CC4"/>
    <w:pPr>
      <w:spacing w:after="0" w:line="240" w:lineRule="auto"/>
      <w:ind w:firstLine="75"/>
    </w:pPr>
    <w:rPr>
      <w:rFonts w:eastAsia="Times New Roman" w:cs="Times New Roman"/>
      <w:sz w:val="24"/>
      <w:szCs w:val="24"/>
    </w:rPr>
  </w:style>
  <w:style w:type="paragraph" w:styleId="a6">
    <w:name w:val="List Paragraph"/>
    <w:basedOn w:val="a"/>
    <w:qFormat/>
    <w:rsid w:val="00A07CC4"/>
    <w:pPr>
      <w:suppressAutoHyphens w:val="0"/>
      <w:ind w:left="720"/>
    </w:pPr>
    <w:rPr>
      <w:rFonts w:ascii="Consolas" w:eastAsia="Times New Roman" w:hAnsi="Consolas" w:cs="Consolas"/>
      <w:sz w:val="22"/>
      <w:lang w:val="en-US"/>
    </w:rPr>
  </w:style>
  <w:style w:type="paragraph" w:customStyle="1" w:styleId="FR1">
    <w:name w:val="FR1"/>
    <w:rsid w:val="00A07CC4"/>
    <w:pPr>
      <w:widowControl w:val="0"/>
      <w:suppressAutoHyphens/>
      <w:spacing w:after="40" w:line="240" w:lineRule="auto"/>
      <w:jc w:val="center"/>
    </w:pPr>
    <w:rPr>
      <w:rFonts w:ascii="Arial" w:eastAsia="Times New Roman" w:hAnsi="Arial" w:cs="Arial"/>
      <w:b/>
      <w:i/>
      <w:sz w:val="24"/>
      <w:szCs w:val="20"/>
      <w:lang w:eastAsia="ar-SA"/>
    </w:rPr>
  </w:style>
  <w:style w:type="paragraph" w:customStyle="1" w:styleId="HTML1">
    <w:name w:val="Стандартный HTML1"/>
    <w:basedOn w:val="a"/>
    <w:rsid w:val="00A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C4"/>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7CC4"/>
    <w:pPr>
      <w:spacing w:after="120"/>
    </w:pPr>
  </w:style>
  <w:style w:type="character" w:customStyle="1" w:styleId="a4">
    <w:name w:val="Основной текст Знак"/>
    <w:basedOn w:val="a0"/>
    <w:link w:val="a3"/>
    <w:rsid w:val="00A07CC4"/>
    <w:rPr>
      <w:rFonts w:ascii="Times New Roman" w:eastAsia="SimSun" w:hAnsi="Times New Roman" w:cs="Calibri"/>
      <w:kern w:val="1"/>
      <w:sz w:val="28"/>
      <w:lang w:eastAsia="ar-SA"/>
    </w:rPr>
  </w:style>
  <w:style w:type="paragraph" w:styleId="a5">
    <w:name w:val="Normal (Web)"/>
    <w:basedOn w:val="a"/>
    <w:rsid w:val="00A07CC4"/>
    <w:pPr>
      <w:spacing w:after="0" w:line="240" w:lineRule="auto"/>
      <w:ind w:firstLine="75"/>
    </w:pPr>
    <w:rPr>
      <w:rFonts w:eastAsia="Times New Roman" w:cs="Times New Roman"/>
      <w:sz w:val="24"/>
      <w:szCs w:val="24"/>
    </w:rPr>
  </w:style>
  <w:style w:type="paragraph" w:styleId="a6">
    <w:name w:val="List Paragraph"/>
    <w:basedOn w:val="a"/>
    <w:qFormat/>
    <w:rsid w:val="00A07CC4"/>
    <w:pPr>
      <w:suppressAutoHyphens w:val="0"/>
      <w:ind w:left="720"/>
    </w:pPr>
    <w:rPr>
      <w:rFonts w:ascii="Consolas" w:eastAsia="Times New Roman" w:hAnsi="Consolas" w:cs="Consolas"/>
      <w:sz w:val="22"/>
      <w:lang w:val="en-US"/>
    </w:rPr>
  </w:style>
  <w:style w:type="paragraph" w:customStyle="1" w:styleId="FR1">
    <w:name w:val="FR1"/>
    <w:rsid w:val="00A07CC4"/>
    <w:pPr>
      <w:widowControl w:val="0"/>
      <w:suppressAutoHyphens/>
      <w:spacing w:after="40" w:line="240" w:lineRule="auto"/>
      <w:jc w:val="center"/>
    </w:pPr>
    <w:rPr>
      <w:rFonts w:ascii="Arial" w:eastAsia="Times New Roman" w:hAnsi="Arial" w:cs="Arial"/>
      <w:b/>
      <w:i/>
      <w:sz w:val="24"/>
      <w:szCs w:val="20"/>
      <w:lang w:eastAsia="ar-SA"/>
    </w:rPr>
  </w:style>
</w:styles>
</file>

<file path=word/webSettings.xml><?xml version="1.0" encoding="utf-8"?>
<w:webSettings xmlns:r="http://schemas.openxmlformats.org/officeDocument/2006/relationships" xmlns:w="http://schemas.openxmlformats.org/wordprocessingml/2006/main">
  <w:divs>
    <w:div w:id="3123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Wibtek</dc:creator>
  <cp:lastModifiedBy>User</cp:lastModifiedBy>
  <cp:revision>4</cp:revision>
  <dcterms:created xsi:type="dcterms:W3CDTF">2017-04-04T09:10:00Z</dcterms:created>
  <dcterms:modified xsi:type="dcterms:W3CDTF">2017-04-05T03:57:00Z</dcterms:modified>
</cp:coreProperties>
</file>