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D5" w:rsidRPr="00BC17D5" w:rsidRDefault="00211E05" w:rsidP="00BC17D5">
      <w:pPr>
        <w:jc w:val="both"/>
        <w:rPr>
          <w:rFonts w:ascii="Times New Roman" w:hAnsi="Times New Roman" w:cs="Times New Roman"/>
          <w:sz w:val="28"/>
          <w:szCs w:val="28"/>
        </w:rPr>
      </w:pPr>
      <w:r w:rsidRPr="00BC17D5">
        <w:rPr>
          <w:rFonts w:ascii="Times New Roman" w:hAnsi="Times New Roman" w:cs="Times New Roman"/>
          <w:sz w:val="28"/>
          <w:szCs w:val="28"/>
        </w:rPr>
        <w:t xml:space="preserve">Допущены к собеседованию на объявленный общий конкурс следующие кандидаты: </w:t>
      </w:r>
      <w:r w:rsidR="00BC17D5" w:rsidRPr="00BC17D5">
        <w:rPr>
          <w:rFonts w:ascii="Times New Roman" w:hAnsi="Times New Roman" w:cs="Times New Roman"/>
          <w:sz w:val="28"/>
          <w:szCs w:val="28"/>
        </w:rPr>
        <w:t xml:space="preserve">на вакантную административную государственную должность </w:t>
      </w:r>
      <w:r w:rsidR="00BC17D5">
        <w:rPr>
          <w:rFonts w:ascii="Times New Roman" w:hAnsi="Times New Roman" w:cs="Times New Roman"/>
          <w:sz w:val="28"/>
          <w:szCs w:val="28"/>
        </w:rPr>
        <w:t xml:space="preserve">       </w:t>
      </w:r>
      <w:r w:rsidR="00BC17D5" w:rsidRPr="00BC17D5">
        <w:rPr>
          <w:rFonts w:ascii="Times New Roman" w:hAnsi="Times New Roman" w:cs="Times New Roman"/>
          <w:sz w:val="28"/>
          <w:szCs w:val="28"/>
        </w:rPr>
        <w:t>Руководителя отдела экономики и планирования Управления здравоохранения  Акмолинской области.</w:t>
      </w:r>
    </w:p>
    <w:p w:rsidR="00211E05" w:rsidRPr="00BC17D5" w:rsidRDefault="00211E05">
      <w:pPr>
        <w:rPr>
          <w:rFonts w:ascii="Times New Roman" w:hAnsi="Times New Roman" w:cs="Times New Roman"/>
          <w:sz w:val="28"/>
          <w:szCs w:val="28"/>
        </w:rPr>
      </w:pPr>
      <w:r w:rsidRPr="00BC17D5">
        <w:rPr>
          <w:rFonts w:ascii="Times New Roman" w:hAnsi="Times New Roman" w:cs="Times New Roman"/>
          <w:sz w:val="28"/>
          <w:szCs w:val="28"/>
        </w:rPr>
        <w:t>1.Шарипов Даурен Калибекович</w:t>
      </w:r>
    </w:p>
    <w:p w:rsidR="00211E05" w:rsidRPr="00BC17D5" w:rsidRDefault="00211E0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C17D5">
        <w:rPr>
          <w:rFonts w:ascii="Times New Roman" w:hAnsi="Times New Roman" w:cs="Times New Roman"/>
          <w:sz w:val="28"/>
          <w:szCs w:val="28"/>
        </w:rPr>
        <w:t>2.Таскынбай Ардак Танкынбай</w:t>
      </w:r>
      <w:r w:rsidRPr="00BC17D5">
        <w:rPr>
          <w:rFonts w:ascii="Times New Roman" w:hAnsi="Times New Roman" w:cs="Times New Roman"/>
          <w:sz w:val="28"/>
          <w:szCs w:val="28"/>
          <w:lang w:val="kk-KZ"/>
        </w:rPr>
        <w:t>ұлы</w:t>
      </w:r>
    </w:p>
    <w:p w:rsidR="00211E05" w:rsidRPr="00BC17D5" w:rsidRDefault="00211E05">
      <w:pPr>
        <w:rPr>
          <w:rFonts w:ascii="Times New Roman" w:hAnsi="Times New Roman" w:cs="Times New Roman"/>
          <w:sz w:val="28"/>
          <w:szCs w:val="28"/>
        </w:rPr>
      </w:pPr>
      <w:r w:rsidRPr="00BC17D5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211E05" w:rsidRPr="00BC17D5" w:rsidSect="0021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1E05"/>
    <w:rsid w:val="00211E05"/>
    <w:rsid w:val="004B0D87"/>
    <w:rsid w:val="005455B3"/>
    <w:rsid w:val="00702CF0"/>
    <w:rsid w:val="009D7623"/>
    <w:rsid w:val="00B56C9F"/>
    <w:rsid w:val="00BC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E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255</Characters>
  <Application>Microsoft Office Word</Application>
  <DocSecurity>0</DocSecurity>
  <Lines>2</Lines>
  <Paragraphs>1</Paragraphs>
  <ScaleCrop>false</ScaleCrop>
  <Company>SPecialiST RePack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7</cp:revision>
  <dcterms:created xsi:type="dcterms:W3CDTF">2017-03-14T03:38:00Z</dcterms:created>
  <dcterms:modified xsi:type="dcterms:W3CDTF">2017-03-14T03:59:00Z</dcterms:modified>
</cp:coreProperties>
</file>