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F9" w:rsidRDefault="00B107F9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212A" w:rsidRPr="000151CF" w:rsidRDefault="0013212A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CF">
        <w:rPr>
          <w:rFonts w:ascii="Times New Roman" w:hAnsi="Times New Roman" w:cs="Times New Roman"/>
          <w:sz w:val="24"/>
          <w:szCs w:val="24"/>
        </w:rPr>
        <w:t>ГУ «Управление здравоохранения» Акмолинской области объявляет конкурс на занятие вакантной должности главного врача государственного коммунального предприятия на</w:t>
      </w:r>
      <w:r w:rsidR="00775FEB">
        <w:rPr>
          <w:rFonts w:ascii="Times New Roman" w:hAnsi="Times New Roman" w:cs="Times New Roman"/>
          <w:sz w:val="24"/>
          <w:szCs w:val="24"/>
        </w:rPr>
        <w:t xml:space="preserve"> праве хозяйственного ведения «</w:t>
      </w:r>
      <w:r w:rsidR="00882B96">
        <w:rPr>
          <w:rFonts w:ascii="Times New Roman" w:hAnsi="Times New Roman" w:cs="Times New Roman"/>
          <w:sz w:val="24"/>
          <w:szCs w:val="24"/>
        </w:rPr>
        <w:t>Многопрофильная областная детская больница</w:t>
      </w:r>
      <w:r w:rsidRPr="000151CF">
        <w:rPr>
          <w:rFonts w:ascii="Times New Roman" w:hAnsi="Times New Roman" w:cs="Times New Roman"/>
          <w:sz w:val="24"/>
          <w:szCs w:val="24"/>
        </w:rPr>
        <w:t>» при управлении здравоохранения Акмолинской области</w:t>
      </w:r>
      <w:r w:rsidR="00584F53">
        <w:rPr>
          <w:rFonts w:ascii="Times New Roman" w:hAnsi="Times New Roman" w:cs="Times New Roman"/>
          <w:sz w:val="24"/>
          <w:szCs w:val="24"/>
        </w:rPr>
        <w:t>,</w:t>
      </w:r>
      <w:r w:rsidR="00981DA3" w:rsidRPr="000151CF">
        <w:rPr>
          <w:rFonts w:ascii="Times New Roman" w:hAnsi="Times New Roman" w:cs="Times New Roman"/>
          <w:sz w:val="24"/>
          <w:szCs w:val="24"/>
        </w:rPr>
        <w:t xml:space="preserve"> расположенного </w:t>
      </w:r>
      <w:r w:rsidR="001711F5">
        <w:rPr>
          <w:rFonts w:ascii="Times New Roman" w:hAnsi="Times New Roman" w:cs="Times New Roman"/>
          <w:sz w:val="24"/>
          <w:szCs w:val="24"/>
        </w:rPr>
        <w:t xml:space="preserve">по адресу </w:t>
      </w:r>
      <w:r w:rsidR="00775F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FE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75FEB">
        <w:rPr>
          <w:rFonts w:ascii="Times New Roman" w:hAnsi="Times New Roman" w:cs="Times New Roman"/>
          <w:sz w:val="24"/>
          <w:szCs w:val="24"/>
        </w:rPr>
        <w:t>. Кокшетау</w:t>
      </w:r>
      <w:r w:rsidR="00584F53">
        <w:rPr>
          <w:rFonts w:ascii="Times New Roman" w:hAnsi="Times New Roman" w:cs="Times New Roman"/>
          <w:sz w:val="24"/>
          <w:szCs w:val="24"/>
        </w:rPr>
        <w:t xml:space="preserve">, </w:t>
      </w:r>
      <w:r w:rsidR="00775FEB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82B96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="00882B96">
        <w:rPr>
          <w:rFonts w:ascii="Times New Roman" w:hAnsi="Times New Roman" w:cs="Times New Roman"/>
          <w:sz w:val="24"/>
          <w:szCs w:val="24"/>
        </w:rPr>
        <w:t xml:space="preserve">, 87 </w:t>
      </w:r>
      <w:r w:rsidR="00584F53">
        <w:rPr>
          <w:rFonts w:ascii="Times New Roman" w:hAnsi="Times New Roman" w:cs="Times New Roman"/>
          <w:sz w:val="24"/>
          <w:szCs w:val="24"/>
        </w:rPr>
        <w:t>«</w:t>
      </w:r>
      <w:r w:rsidR="00882B96">
        <w:rPr>
          <w:rFonts w:ascii="Times New Roman" w:hAnsi="Times New Roman" w:cs="Times New Roman"/>
          <w:sz w:val="24"/>
          <w:szCs w:val="24"/>
        </w:rPr>
        <w:t>а</w:t>
      </w:r>
      <w:r w:rsidR="00584F53">
        <w:rPr>
          <w:rFonts w:ascii="Times New Roman" w:hAnsi="Times New Roman" w:cs="Times New Roman"/>
          <w:sz w:val="24"/>
          <w:szCs w:val="24"/>
        </w:rPr>
        <w:t>».</w:t>
      </w:r>
    </w:p>
    <w:p w:rsidR="002C69C2" w:rsidRPr="002C69C2" w:rsidRDefault="0013212A" w:rsidP="002C69C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0151CF">
        <w:rPr>
          <w:rFonts w:ascii="Times New Roman" w:hAnsi="Times New Roman" w:cs="Times New Roman"/>
          <w:sz w:val="24"/>
          <w:szCs w:val="24"/>
        </w:rPr>
        <w:t>Основной деятельностью государственного коммунального предприятия на</w:t>
      </w:r>
      <w:r w:rsidR="00D14554">
        <w:rPr>
          <w:rFonts w:ascii="Times New Roman" w:hAnsi="Times New Roman" w:cs="Times New Roman"/>
          <w:sz w:val="24"/>
          <w:szCs w:val="24"/>
        </w:rPr>
        <w:t xml:space="preserve"> праве хозяйственного ведения «</w:t>
      </w:r>
      <w:r w:rsidR="00882B96">
        <w:rPr>
          <w:rFonts w:ascii="Times New Roman" w:hAnsi="Times New Roman" w:cs="Times New Roman"/>
          <w:sz w:val="24"/>
          <w:szCs w:val="24"/>
        </w:rPr>
        <w:t>Многопрофильная областная детская больница</w:t>
      </w:r>
      <w:r w:rsidRPr="000151CF">
        <w:rPr>
          <w:rFonts w:ascii="Times New Roman" w:hAnsi="Times New Roman" w:cs="Times New Roman"/>
          <w:sz w:val="24"/>
          <w:szCs w:val="24"/>
        </w:rPr>
        <w:t>» при управлении здравоохранения Акмолинской области является оказание специализированной медицинской помощи</w:t>
      </w:r>
      <w:r w:rsidR="002C69C2" w:rsidRPr="002C69C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C69C2" w:rsidRPr="002C69C2">
        <w:rPr>
          <w:rFonts w:ascii="Times New Roman CYR" w:hAnsi="Times New Roman CYR" w:cs="Times New Roman CYR"/>
          <w:color w:val="000000"/>
          <w:sz w:val="24"/>
          <w:szCs w:val="24"/>
        </w:rPr>
        <w:t xml:space="preserve">детскому населению </w:t>
      </w:r>
      <w:r w:rsidR="002C69C2">
        <w:rPr>
          <w:rFonts w:ascii="Times New Roman CYR" w:hAnsi="Times New Roman CYR" w:cs="Times New Roman CYR"/>
          <w:color w:val="000000"/>
          <w:sz w:val="24"/>
          <w:szCs w:val="24"/>
        </w:rPr>
        <w:t>на городском и областном уровне.</w:t>
      </w:r>
    </w:p>
    <w:p w:rsidR="00981DA3" w:rsidRPr="000151CF" w:rsidRDefault="00981DA3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1CF">
        <w:rPr>
          <w:rFonts w:ascii="Times New Roman" w:eastAsia="Times New Roman" w:hAnsi="Times New Roman" w:cs="Times New Roman"/>
          <w:sz w:val="24"/>
          <w:szCs w:val="24"/>
        </w:rPr>
        <w:t>Конкурс состоится в управлении здравоохранения Акмолинской области по адресу:</w:t>
      </w:r>
    </w:p>
    <w:p w:rsidR="00981DA3" w:rsidRPr="000151CF" w:rsidRDefault="00981DA3" w:rsidP="000151CF">
      <w:pPr>
        <w:pStyle w:val="a3"/>
        <w:ind w:firstLine="708"/>
        <w:jc w:val="both"/>
        <w:rPr>
          <w:rFonts w:ascii="Tahoma" w:hAnsi="Tahoma" w:cs="Tahoma"/>
          <w:color w:val="00285A"/>
          <w:sz w:val="24"/>
          <w:szCs w:val="24"/>
          <w:shd w:val="clear" w:color="auto" w:fill="FFFFFF"/>
        </w:rPr>
      </w:pPr>
      <w:r w:rsidRPr="000151CF">
        <w:rPr>
          <w:rFonts w:ascii="Times New Roman" w:eastAsia="Times New Roman" w:hAnsi="Times New Roman" w:cs="Times New Roman"/>
          <w:sz w:val="24"/>
          <w:szCs w:val="24"/>
        </w:rPr>
        <w:t>Акмолинская область,г.Кокшетау,ул.Сатпаева,1А,</w:t>
      </w:r>
      <w:r w:rsidR="00A00140" w:rsidRPr="000151CF">
        <w:rPr>
          <w:rFonts w:ascii="Times New Roman" w:eastAsia="Times New Roman" w:hAnsi="Times New Roman" w:cs="Times New Roman"/>
          <w:sz w:val="24"/>
          <w:szCs w:val="24"/>
        </w:rPr>
        <w:t xml:space="preserve"> 020000,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 xml:space="preserve">телефон 8 (7162) 25-51-87, факс 8 (7162) 40-27-73, </w:t>
      </w:r>
      <w:proofErr w:type="spellStart"/>
      <w:r w:rsidRPr="00B107F9">
        <w:rPr>
          <w:rStyle w:val="a4"/>
          <w:rFonts w:ascii="Tahoma" w:hAnsi="Tahoma" w:cs="Tahoma"/>
          <w:color w:val="00285A"/>
          <w:shd w:val="clear" w:color="auto" w:fill="FFFFFF"/>
        </w:rPr>
        <w:t>e-mail</w:t>
      </w:r>
      <w:proofErr w:type="spellEnd"/>
      <w:r w:rsidRPr="00B107F9">
        <w:rPr>
          <w:rStyle w:val="a4"/>
          <w:rFonts w:ascii="Tahoma" w:hAnsi="Tahoma" w:cs="Tahoma"/>
          <w:color w:val="00285A"/>
          <w:shd w:val="clear" w:color="auto" w:fill="FFFFFF"/>
        </w:rPr>
        <w:t>:</w:t>
      </w:r>
      <w:r w:rsidRPr="00B107F9">
        <w:rPr>
          <w:rFonts w:ascii="Tahoma" w:hAnsi="Tahoma" w:cs="Tahoma"/>
          <w:color w:val="00285A"/>
          <w:shd w:val="clear" w:color="auto" w:fill="FFFFFF"/>
        </w:rPr>
        <w:t> </w:t>
      </w:r>
      <w:hyperlink r:id="rId4" w:history="1">
        <w:r w:rsidR="00A00140" w:rsidRPr="00B107F9">
          <w:rPr>
            <w:rStyle w:val="a5"/>
            <w:rFonts w:ascii="Tahoma" w:hAnsi="Tahoma" w:cs="Tahoma"/>
            <w:shd w:val="clear" w:color="auto" w:fill="FFFFFF"/>
          </w:rPr>
          <w:t>Oblzdrav@kokshetau.online.kz</w:t>
        </w:r>
      </w:hyperlink>
      <w:r w:rsidR="00A00140" w:rsidRPr="00B107F9">
        <w:rPr>
          <w:rFonts w:ascii="Tahoma" w:hAnsi="Tahoma" w:cs="Tahoma"/>
          <w:color w:val="00285A"/>
          <w:shd w:val="clear" w:color="auto" w:fill="FFFFFF"/>
        </w:rPr>
        <w:t>.</w:t>
      </w:r>
    </w:p>
    <w:p w:rsidR="00A00140" w:rsidRPr="00B107F9" w:rsidRDefault="00A00140" w:rsidP="000151C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B10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</w:t>
      </w:r>
      <w:proofErr w:type="gramEnd"/>
      <w:r w:rsidRPr="00B10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предъявляемые к участникам конкурса:</w:t>
      </w:r>
    </w:p>
    <w:p w:rsidR="00A00140" w:rsidRPr="000151CF" w:rsidRDefault="00A00140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1.Высшее </w:t>
      </w:r>
      <w:r w:rsidR="00B863B3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медицинское образование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необходимому профилю и уровня профессиональной подготовки, соответствующих квалификационных требованиям, утвержденным уполномоченным органом соответствующей отрасли;</w:t>
      </w:r>
    </w:p>
    <w:p w:rsidR="00EB51B1" w:rsidRPr="000151CF" w:rsidRDefault="00B863B3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F4F4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Наличие стажа работы по специальности на руководящих должностях в </w:t>
      </w:r>
      <w:r w:rsidR="00B107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организациях здравоохранения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5 лет.</w:t>
      </w:r>
    </w:p>
    <w:p w:rsidR="000151CF" w:rsidRDefault="00B863B3" w:rsidP="000151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0B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="006060B2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 конкурса должен знать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Конституцию Республики Казахстан, Гражданский кодекс Республики Казахстан,кодекс Республики Казахстан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здоровье народа и системе здравоохранения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законы Р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еспублики Казахстана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борьбе с коррупцией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О языках в Республике Казахстан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Трудовой кодекс Республики Казахстан,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Республики Казахстан «О государственном имуществе»,</w:t>
      </w:r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государственную программу развития здравоохранения в Республики Казахстан «</w:t>
      </w:r>
      <w:proofErr w:type="spellStart"/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Денсаулык</w:t>
      </w:r>
      <w:proofErr w:type="spellEnd"/>
      <w:r w:rsid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2016-2019 г., </w:t>
      </w:r>
      <w:r w:rsidR="00EB51B1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нормативно правовые акты по вопросам </w:t>
      </w:r>
      <w:r w:rsidR="000151CF"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здравоохранения и вопросам регулирования отношений в сфере деятельности данного предприятия.</w:t>
      </w:r>
    </w:p>
    <w:p w:rsidR="00A00140" w:rsidRDefault="000151CF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конкурсе, в течение 15 дней с момента опубликования</w:t>
      </w:r>
      <w:r w:rsidR="002E7B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настоящего</w:t>
      </w:r>
      <w:r w:rsidR="00584F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объявления </w:t>
      </w:r>
      <w:r w:rsidR="004854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средствах массовой информации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 проведении конкурса, по адресу</w:t>
      </w:r>
      <w:r w:rsidR="00584F5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51CF">
        <w:rPr>
          <w:rFonts w:ascii="Times New Roman" w:eastAsia="Times New Roman" w:hAnsi="Times New Roman" w:cs="Times New Roman"/>
          <w:sz w:val="24"/>
          <w:szCs w:val="24"/>
        </w:rPr>
        <w:t>Акмолинская</w:t>
      </w:r>
      <w:proofErr w:type="spellEnd"/>
      <w:r w:rsidR="00584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область,</w:t>
      </w:r>
      <w:r w:rsidR="00584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84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Кокшетау,</w:t>
      </w:r>
      <w:r w:rsidR="00584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0151CF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0151CF">
        <w:rPr>
          <w:rFonts w:ascii="Times New Roman" w:eastAsia="Times New Roman" w:hAnsi="Times New Roman" w:cs="Times New Roman"/>
          <w:sz w:val="24"/>
          <w:szCs w:val="24"/>
        </w:rPr>
        <w:t>атпаева,1А,</w:t>
      </w:r>
      <w:r w:rsidR="00584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 xml:space="preserve"> 217 должны быть предоставлены следующие документы: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об участии в конкурсе;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</w:t>
      </w:r>
      <w:r w:rsidR="00680142">
        <w:rPr>
          <w:rFonts w:ascii="Times New Roman" w:eastAsia="Times New Roman" w:hAnsi="Times New Roman" w:cs="Times New Roman"/>
          <w:sz w:val="24"/>
          <w:szCs w:val="24"/>
        </w:rPr>
        <w:t>юме на государственном и русском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языках;</w:t>
      </w:r>
    </w:p>
    <w:p w:rsidR="004854D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Автобиографию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, изложенную в произвольной форме;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образовании;</w:t>
      </w:r>
    </w:p>
    <w:p w:rsidR="004854D2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трудовой книжки;</w:t>
      </w:r>
    </w:p>
    <w:p w:rsidR="004854D2" w:rsidRDefault="002E7BED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Медицинская справка формы 086-У</w:t>
      </w:r>
      <w:r w:rsidR="00485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07F9" w:rsidRDefault="004854D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конкурса может предоставить дополнительную информацию,относительно его образования,стажа работы,уровня профессиональной подготовки (копии документов о повышении квалификации,присвоении ученых степеней и званий,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 xml:space="preserve"> научных публикаций, а также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от руководства с предыдущего места работы и т.п.)</w:t>
      </w:r>
      <w:r w:rsidR="00B107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07F9" w:rsidRDefault="00B107F9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конкурса, допущенные к собеседованию, проходят его</w:t>
      </w:r>
      <w:r w:rsidR="002C6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управлении здравоохранения Акмолинской области по адресу</w:t>
      </w:r>
      <w:r w:rsidR="00584F5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863B3">
        <w:rPr>
          <w:rFonts w:ascii="Times New Roman" w:eastAsia="Times New Roman" w:hAnsi="Times New Roman" w:cs="Times New Roman"/>
          <w:sz w:val="24"/>
          <w:szCs w:val="24"/>
        </w:rPr>
        <w:t>Акмолинская</w:t>
      </w:r>
      <w:proofErr w:type="spellEnd"/>
      <w:r w:rsidR="00B863B3">
        <w:rPr>
          <w:rFonts w:ascii="Times New Roman" w:eastAsia="Times New Roman" w:hAnsi="Times New Roman" w:cs="Times New Roman"/>
          <w:sz w:val="24"/>
          <w:szCs w:val="24"/>
        </w:rPr>
        <w:t xml:space="preserve"> область,</w:t>
      </w:r>
      <w:r w:rsidR="00584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14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68014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680142">
        <w:rPr>
          <w:rFonts w:ascii="Times New Roman" w:eastAsia="Times New Roman" w:hAnsi="Times New Roman" w:cs="Times New Roman"/>
          <w:sz w:val="24"/>
          <w:szCs w:val="24"/>
        </w:rPr>
        <w:t>окшетау,</w:t>
      </w:r>
      <w:bookmarkStart w:id="0" w:name="_GoBack"/>
      <w:bookmarkEnd w:id="0"/>
      <w:r w:rsidR="00680142">
        <w:rPr>
          <w:rFonts w:ascii="Times New Roman" w:eastAsia="Times New Roman" w:hAnsi="Times New Roman" w:cs="Times New Roman"/>
          <w:sz w:val="24"/>
          <w:szCs w:val="24"/>
        </w:rPr>
        <w:t xml:space="preserve">ул.Сатпаева,1А, </w:t>
      </w:r>
      <w:r w:rsidR="00A704EB">
        <w:rPr>
          <w:rFonts w:ascii="Times New Roman" w:eastAsia="Times New Roman" w:hAnsi="Times New Roman" w:cs="Times New Roman"/>
          <w:sz w:val="24"/>
          <w:szCs w:val="24"/>
        </w:rPr>
        <w:t xml:space="preserve">в течение десяти календарных </w:t>
      </w:r>
      <w:r w:rsidR="00584F53">
        <w:rPr>
          <w:rFonts w:ascii="Times New Roman" w:eastAsia="Times New Roman" w:hAnsi="Times New Roman" w:cs="Times New Roman"/>
          <w:sz w:val="24"/>
          <w:szCs w:val="24"/>
        </w:rPr>
        <w:t xml:space="preserve">дней </w:t>
      </w:r>
      <w:r>
        <w:rPr>
          <w:rFonts w:ascii="Times New Roman" w:eastAsia="Times New Roman" w:hAnsi="Times New Roman" w:cs="Times New Roman"/>
          <w:sz w:val="24"/>
          <w:szCs w:val="24"/>
        </w:rPr>
        <w:t>со дня утверждения списка лиц, допущенных к участию в конкурсе.</w:t>
      </w: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Default="00680142" w:rsidP="000151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142" w:rsidRPr="00680142" w:rsidRDefault="00DD0C29" w:rsidP="00680142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>«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Ақмола облысын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ың денсаулық сақтау басқармасы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 ММ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-сі Көкшетау қ.Сатпаев 87 а көшесінде орналасқан Ақмола облысының денсаулық сақтау басқармасы жанындағы 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1711F5" w:rsidRPr="001711F5">
        <w:rPr>
          <w:rFonts w:ascii="Times New Roman" w:hAnsi="Times New Roman" w:cs="Times New Roman"/>
          <w:color w:val="000000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Көпбейінді облыстық балалар ауруханасы</w:t>
      </w:r>
      <w:r w:rsidR="00680142" w:rsidRPr="001711F5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</w:t>
      </w:r>
      <w:r w:rsidR="00680142"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шаруашылық жүргізу құқығындағы мемл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екеттік коммуналдық кәсіпорны</w:t>
      </w:r>
      <w:r w:rsidR="00680142"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бас дәрігерінің бос лауазымына орналасуға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="00680142"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конкурс жариялайды</w:t>
      </w:r>
      <w:r w:rsidR="00680142"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</w:t>
      </w:r>
    </w:p>
    <w:p w:rsidR="00680142" w:rsidRPr="00680142" w:rsidRDefault="00680142" w:rsidP="00680142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Ақмола облысының денсаулық сақтау басқармасының қарамағындағы  </w:t>
      </w:r>
      <w:r w:rsidR="001711F5" w:rsidRPr="001711F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«Облыстық  психикалық денсаулық орталығы</w:t>
      </w:r>
      <w:r w:rsidR="001711F5" w:rsidRPr="001711F5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шаруашылық жүргізу құқығындағы мемлекеттік коммуналдық кәсіпорнының негізгі қызметі халыққа мамандандырылған медициналық көмек көрсету болып табылады.</w:t>
      </w:r>
    </w:p>
    <w:p w:rsidR="00680142" w:rsidRPr="00680142" w:rsidRDefault="00680142" w:rsidP="0068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1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 Ақмола облысының денсаулық сақтау басқармасында өтеді:</w:t>
      </w:r>
    </w:p>
    <w:p w:rsidR="00680142" w:rsidRPr="00680142" w:rsidRDefault="00680142" w:rsidP="00680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020000 Ақмола облысы, Көкшетау қаласы, Сәтбаева көшесі - 1А,</w:t>
      </w:r>
      <w:r w:rsidRPr="00680142">
        <w:rPr>
          <w:rFonts w:ascii="Times New Roman" w:eastAsia="Times New Roman" w:hAnsi="Times New Roman" w:cs="Times New Roman"/>
          <w:sz w:val="24"/>
          <w:szCs w:val="24"/>
          <w:lang w:val="kk-KZ"/>
        </w:rPr>
        <w:t>телефон 8 (7162) 25-51-87,факс8(7162)40-27-73,</w:t>
      </w:r>
      <w:r w:rsidRPr="0068014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email: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hyperlink r:id="rId5" w:history="1">
        <w:r w:rsidRPr="006801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Oblzdrav@kokshetau.online.kz</w:t>
        </w:r>
      </w:hyperlink>
      <w:r w:rsidRPr="0068014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801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   Байқауға қатысушыларға қойылатын талаптар:</w:t>
      </w:r>
    </w:p>
    <w:p w:rsidR="00680142" w:rsidRPr="00680142" w:rsidRDefault="00680142" w:rsidP="00680142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1.Тиісті саланың уәкілетті органы бекіткен, біліктілік талаптарына сәйкес келетін қажетті профилі және кәсіптік білім  деңгейіндегі жоғары медициналық білім;</w:t>
      </w:r>
    </w:p>
    <w:p w:rsidR="00680142" w:rsidRPr="00680142" w:rsidRDefault="00680142" w:rsidP="00680142">
      <w:pPr>
        <w:pStyle w:val="HTML"/>
        <w:shd w:val="clear" w:color="auto" w:fill="FFFFFF"/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2.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 xml:space="preserve"> Ең кемі 5 жыл бойы денсаулық сақтау ұйымдарында басшылық лауазымдарда жұмыс өтілі</w:t>
      </w:r>
      <w:r w:rsidR="00636D3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80142" w:rsidRPr="00680142" w:rsidRDefault="00680142" w:rsidP="00680142">
      <w:pPr>
        <w:pStyle w:val="HTML"/>
        <w:shd w:val="clear" w:color="auto" w:fill="FFFFFF"/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Конкурстың қатысушысы Қазақстан Республикасының Конституциясын, Қазақстан Республикасының Азаматтық кодексін, Қазақстан Республикасының «Халық денсаулығы және денсаулық сақтау жүйесі туралы»  Кодексін, Қазақстан Республикасының 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>«Сыбайлас жемқорлыққа қарсы күрес туралы», «Қазақстан Республикасындағы тілдер туралы»  Заңдарын, Қазақстан Республикасының Еңбек кодексін, Қазақстан Республикасының «Мемлекеттік мүлік туралы»  Заңын,2016-2019 жж. Қазақстан Республикасының денсаулық сақтау саласын дамытудың «Денсаулық» мемлекеттік бағдарламасы,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денсаулық сақтау мәселелері бойынша нормативтік-құқықтық актілер және осы кәсіпорынның қызмет саласындағы қатынастарды реттеуді білуі керек.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Конкурсқа қатысу үшін конкурс туралы бұқаралық ақпарат құралдарында </w:t>
      </w:r>
      <w:r w:rsidR="002E7BED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осы 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хабарландыру шыққан күннен бастап 15 күн ішінде Ақмола облысы, Көкшетау қаласы, Сәтбаев көшесі, 1А, 217 кабинетке келесі құжаттарды ұсынуы қажет: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1) конкурсқа қатысу туралы өтініш;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2) мемлекеттік және орыс тілдерінде түйіндеме;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3) еркін нысанда жазылған өмірбаян;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4) білімі туралы құжаттардың көшірмелері;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shd w:val="clear" w:color="auto" w:fill="FFFFFF"/>
          <w:lang w:val="kk-KZ"/>
        </w:rPr>
      </w:pPr>
      <w:r w:rsidRPr="00680142">
        <w:rPr>
          <w:spacing w:val="2"/>
          <w:shd w:val="clear" w:color="auto" w:fill="FFFFFF"/>
          <w:lang w:val="kk-KZ"/>
        </w:rPr>
        <w:t>5) еңбек кітапшасының көшірмесі;</w:t>
      </w:r>
    </w:p>
    <w:p w:rsidR="00680142" w:rsidRPr="00680142" w:rsidRDefault="00680142" w:rsidP="00680142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hd w:val="clear" w:color="auto" w:fill="FFFFFF"/>
          <w:lang w:val="kk-KZ"/>
        </w:rPr>
      </w:pPr>
      <w:r w:rsidRPr="00680142">
        <w:rPr>
          <w:spacing w:val="2"/>
          <w:shd w:val="clear" w:color="auto" w:fill="FFFFFF"/>
          <w:lang w:val="kk-KZ"/>
        </w:rPr>
        <w:t>6</w:t>
      </w:r>
      <w:r w:rsidRPr="002E7BED">
        <w:rPr>
          <w:spacing w:val="2"/>
          <w:shd w:val="clear" w:color="auto" w:fill="FFFFFF"/>
          <w:lang w:val="kk-KZ"/>
        </w:rPr>
        <w:t>)</w:t>
      </w:r>
      <w:r w:rsidRPr="002E7BED">
        <w:rPr>
          <w:shd w:val="clear" w:color="auto" w:fill="FFFFFF"/>
          <w:lang w:val="kk-KZ"/>
        </w:rPr>
        <w:t>086-Уформасындағы медициналық анықтамасы;</w:t>
      </w:r>
    </w:p>
    <w:p w:rsidR="00680142" w:rsidRPr="00217512" w:rsidRDefault="00680142" w:rsidP="00217512">
      <w:pPr>
        <w:pStyle w:val="a6"/>
        <w:shd w:val="clear" w:color="auto" w:fill="FFFFFF"/>
        <w:spacing w:before="0" w:beforeAutospacing="0" w:after="0" w:afterAutospacing="0" w:line="0" w:lineRule="atLeast"/>
        <w:ind w:firstLine="284"/>
        <w:jc w:val="both"/>
        <w:textAlignment w:val="baseline"/>
        <w:rPr>
          <w:spacing w:val="2"/>
          <w:shd w:val="clear" w:color="auto" w:fill="FFFFFF"/>
          <w:lang w:val="kk-KZ"/>
        </w:rPr>
      </w:pPr>
      <w:r w:rsidRPr="00680142">
        <w:rPr>
          <w:spacing w:val="2"/>
          <w:shd w:val="clear" w:color="auto" w:fill="FFFFFF"/>
          <w:lang w:val="kk-KZ"/>
        </w:rPr>
        <w:t>Конкурсқа қатысушы өзінің біліміне, жұмыс өтіліне, кәсіби даярлық деңгейіне қатысты қосымша ақпаратты (біліктілігін арттыру, ғылыми дәрежелер мен атақтар беру, ғылыми жарияланымдар туралы құжаттардың көшірмелері, сондай-ақ бұрынғы жұмыс орнының басшылығынан ұсынымдар және т.с.) бере алады.</w:t>
      </w:r>
      <w:r w:rsidRPr="00680142">
        <w:rPr>
          <w:lang w:val="kk-KZ"/>
        </w:rPr>
        <w:br/>
      </w:r>
      <w:r w:rsidRPr="00680142">
        <w:rPr>
          <w:shd w:val="clear" w:color="auto" w:fill="FFFFFF"/>
          <w:lang w:val="kk-KZ"/>
        </w:rPr>
        <w:t xml:space="preserve">Конкурсқа қатысуға жіберілген адамдардың тізімін бекіткен күннен бастап, </w:t>
      </w:r>
      <w:r w:rsidRPr="00680142">
        <w:rPr>
          <w:spacing w:val="2"/>
          <w:lang w:val="kk-KZ"/>
        </w:rPr>
        <w:t xml:space="preserve">сұхбатқа жіберілген конкурс қатысушылары Ақмола облысы, Көкшетау қаласы, Сәтбаева, 1А көшесіндегі Ақмола облысының Деңсаулық сақтау басқармасында өтеді. </w:t>
      </w:r>
    </w:p>
    <w:p w:rsidR="00680142" w:rsidRPr="00D84663" w:rsidRDefault="00680142" w:rsidP="00680142">
      <w:pPr>
        <w:pStyle w:val="a6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:rsidR="00680142" w:rsidRDefault="00680142" w:rsidP="006801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</w:pPr>
    </w:p>
    <w:p w:rsidR="00680142" w:rsidRPr="00D84663" w:rsidRDefault="00680142" w:rsidP="0068014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  <w:r w:rsidRPr="00D84663">
        <w:rPr>
          <w:rFonts w:ascii="Times New Roman" w:hAnsi="Times New Roman" w:cs="Times New Roman"/>
          <w:color w:val="212121"/>
          <w:sz w:val="28"/>
          <w:szCs w:val="28"/>
          <w:lang w:val="kk-KZ"/>
        </w:rPr>
        <w:br/>
      </w:r>
    </w:p>
    <w:p w:rsidR="00680142" w:rsidRDefault="00680142" w:rsidP="0068014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p w:rsidR="00680142" w:rsidRDefault="00680142" w:rsidP="00680142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kk-KZ"/>
        </w:rPr>
      </w:pPr>
    </w:p>
    <w:sectPr w:rsidR="00680142" w:rsidSect="002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12A"/>
    <w:rsid w:val="000151CF"/>
    <w:rsid w:val="0013212A"/>
    <w:rsid w:val="001711F5"/>
    <w:rsid w:val="00217512"/>
    <w:rsid w:val="002C69C2"/>
    <w:rsid w:val="002D4E8A"/>
    <w:rsid w:val="002E7BED"/>
    <w:rsid w:val="0035642B"/>
    <w:rsid w:val="00385580"/>
    <w:rsid w:val="00386C56"/>
    <w:rsid w:val="003B69E2"/>
    <w:rsid w:val="003F4F41"/>
    <w:rsid w:val="00422490"/>
    <w:rsid w:val="00465371"/>
    <w:rsid w:val="004854D2"/>
    <w:rsid w:val="00582F6A"/>
    <w:rsid w:val="00584F53"/>
    <w:rsid w:val="006060B2"/>
    <w:rsid w:val="00636D39"/>
    <w:rsid w:val="00680142"/>
    <w:rsid w:val="006834CF"/>
    <w:rsid w:val="00685769"/>
    <w:rsid w:val="006A15FA"/>
    <w:rsid w:val="006D6AC1"/>
    <w:rsid w:val="007730C7"/>
    <w:rsid w:val="00775FEB"/>
    <w:rsid w:val="00882B96"/>
    <w:rsid w:val="00981DA3"/>
    <w:rsid w:val="00A00140"/>
    <w:rsid w:val="00A704EB"/>
    <w:rsid w:val="00B107F9"/>
    <w:rsid w:val="00B863B3"/>
    <w:rsid w:val="00BD5FE1"/>
    <w:rsid w:val="00CD07CB"/>
    <w:rsid w:val="00D14554"/>
    <w:rsid w:val="00D66E07"/>
    <w:rsid w:val="00D8256B"/>
    <w:rsid w:val="00DD0C29"/>
    <w:rsid w:val="00E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DA3"/>
    <w:pPr>
      <w:spacing w:after="0" w:line="240" w:lineRule="auto"/>
    </w:pPr>
  </w:style>
  <w:style w:type="character" w:styleId="a4">
    <w:name w:val="Strong"/>
    <w:basedOn w:val="a0"/>
    <w:uiPriority w:val="22"/>
    <w:qFormat/>
    <w:rsid w:val="00981DA3"/>
    <w:rPr>
      <w:b/>
      <w:bCs/>
    </w:rPr>
  </w:style>
  <w:style w:type="character" w:styleId="a5">
    <w:name w:val="Hyperlink"/>
    <w:basedOn w:val="a0"/>
    <w:uiPriority w:val="99"/>
    <w:unhideWhenUsed/>
    <w:rsid w:val="00A00140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80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01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68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lzdrav@kokshetau.online.kz" TargetMode="Externa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2</cp:revision>
  <cp:lastPrinted>2018-06-29T08:38:00Z</cp:lastPrinted>
  <dcterms:created xsi:type="dcterms:W3CDTF">2018-06-29T08:42:00Z</dcterms:created>
  <dcterms:modified xsi:type="dcterms:W3CDTF">2018-06-29T08:42:00Z</dcterms:modified>
</cp:coreProperties>
</file>